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B6" w:rsidRPr="00375097" w:rsidRDefault="002A21B6" w:rsidP="002A21B6">
      <w:pPr>
        <w:rPr>
          <w:rFonts w:ascii="Arial Rounded MT Bold" w:hAnsi="Arial Rounded MT Bold" w:cs="Times New Roman"/>
          <w:color w:val="1F4E79" w:themeColor="accent1" w:themeShade="80"/>
          <w:sz w:val="36"/>
          <w:szCs w:val="36"/>
        </w:rPr>
      </w:pPr>
      <w:r w:rsidRPr="00375097">
        <w:rPr>
          <w:rFonts w:ascii="Arial Rounded MT Bold" w:hAnsi="Arial Rounded MT Bold" w:cs="Times New Roman"/>
          <w:color w:val="1F4E79" w:themeColor="accent1" w:themeShade="80"/>
          <w:sz w:val="36"/>
          <w:szCs w:val="36"/>
        </w:rPr>
        <w:t>Office for Persons with Disabilities</w:t>
      </w:r>
    </w:p>
    <w:p w:rsidR="00BC3151" w:rsidRDefault="002A21B6">
      <w:pPr>
        <w:rPr>
          <w:rFonts w:ascii="Arial Rounded MT Bold" w:hAnsi="Arial Rounded MT Bold"/>
          <w:color w:val="1F4E79" w:themeColor="accent1" w:themeShade="80"/>
          <w:sz w:val="28"/>
          <w:szCs w:val="28"/>
        </w:rPr>
      </w:pPr>
      <w:r w:rsidRPr="0021714C">
        <w:rPr>
          <w:rFonts w:ascii="Arial Rounded MT Bold" w:hAnsi="Arial Rounded MT Bold"/>
          <w:color w:val="1F4E79" w:themeColor="accent1" w:themeShade="80"/>
          <w:sz w:val="28"/>
          <w:szCs w:val="28"/>
        </w:rPr>
        <w:t xml:space="preserve">Parish Contact </w:t>
      </w:r>
      <w:r w:rsidR="0021714C" w:rsidRPr="0021714C">
        <w:rPr>
          <w:rFonts w:ascii="Arial Rounded MT Bold" w:hAnsi="Arial Rounded MT Bold"/>
          <w:color w:val="1F4E79" w:themeColor="accent1" w:themeShade="80"/>
          <w:sz w:val="28"/>
          <w:szCs w:val="28"/>
        </w:rPr>
        <w:t xml:space="preserve">Zoom </w:t>
      </w:r>
      <w:r w:rsidRPr="0021714C">
        <w:rPr>
          <w:rFonts w:ascii="Arial Rounded MT Bold" w:hAnsi="Arial Rounded MT Bold"/>
          <w:color w:val="1F4E79" w:themeColor="accent1" w:themeShade="80"/>
          <w:sz w:val="28"/>
          <w:szCs w:val="28"/>
        </w:rPr>
        <w:t>Meeting</w:t>
      </w:r>
      <w:r w:rsidR="00BC3151">
        <w:rPr>
          <w:rFonts w:ascii="Arial Rounded MT Bold" w:hAnsi="Arial Rounded MT Bold"/>
          <w:color w:val="1F4E79" w:themeColor="accent1" w:themeShade="80"/>
          <w:sz w:val="28"/>
          <w:szCs w:val="28"/>
        </w:rPr>
        <w:t xml:space="preserve">: </w:t>
      </w:r>
      <w:bookmarkStart w:id="0" w:name="_GoBack"/>
      <w:bookmarkEnd w:id="0"/>
      <w:r w:rsidR="0021714C" w:rsidRPr="0021714C">
        <w:rPr>
          <w:rFonts w:ascii="Arial Rounded MT Bold" w:hAnsi="Arial Rounded MT Bold"/>
          <w:color w:val="1F4E79" w:themeColor="accent1" w:themeShade="80"/>
          <w:sz w:val="28"/>
          <w:szCs w:val="28"/>
        </w:rPr>
        <w:t xml:space="preserve"> </w:t>
      </w:r>
      <w:r w:rsidR="00BC3151">
        <w:rPr>
          <w:rFonts w:ascii="Arial Rounded MT Bold" w:hAnsi="Arial Rounded MT Bold"/>
          <w:color w:val="1F4E79" w:themeColor="accent1" w:themeShade="80"/>
          <w:sz w:val="28"/>
          <w:szCs w:val="28"/>
        </w:rPr>
        <w:t>‘Autism, Neurodiversity and Faith’</w:t>
      </w:r>
    </w:p>
    <w:p w:rsidR="00BC3151" w:rsidRPr="0021714C" w:rsidRDefault="0021714C">
      <w:pPr>
        <w:rPr>
          <w:rFonts w:ascii="Arial Rounded MT Bold" w:hAnsi="Arial Rounded MT Bold"/>
          <w:color w:val="1F4E79" w:themeColor="accent1" w:themeShade="80"/>
          <w:sz w:val="28"/>
          <w:szCs w:val="28"/>
        </w:rPr>
      </w:pPr>
      <w:proofErr w:type="gramStart"/>
      <w:r w:rsidRPr="0021714C">
        <w:rPr>
          <w:rFonts w:ascii="Arial Rounded MT Bold" w:hAnsi="Arial Rounded MT Bold"/>
          <w:color w:val="1F4E79" w:themeColor="accent1" w:themeShade="80"/>
          <w:sz w:val="28"/>
          <w:szCs w:val="28"/>
        </w:rPr>
        <w:t>with</w:t>
      </w:r>
      <w:proofErr w:type="gramEnd"/>
      <w:r w:rsidRPr="0021714C">
        <w:rPr>
          <w:rFonts w:ascii="Arial Rounded MT Bold" w:hAnsi="Arial Rounded MT Bold"/>
          <w:color w:val="1F4E79" w:themeColor="accent1" w:themeShade="80"/>
          <w:sz w:val="28"/>
          <w:szCs w:val="28"/>
        </w:rPr>
        <w:t xml:space="preserve"> Fr. Matt Schneider</w:t>
      </w:r>
    </w:p>
    <w:p w:rsidR="002A21B6" w:rsidRDefault="00BC3151" w:rsidP="002A21B6">
      <w:pPr>
        <w:rPr>
          <w:color w:val="1F4E79" w:themeColor="accent1" w:themeShade="80"/>
          <w:sz w:val="24"/>
          <w:szCs w:val="24"/>
        </w:rPr>
      </w:pPr>
      <w:r>
        <w:rPr>
          <w:color w:val="1F4E79" w:themeColor="accent1" w:themeShade="80"/>
          <w:sz w:val="24"/>
          <w:szCs w:val="24"/>
        </w:rPr>
        <w:t xml:space="preserve"> </w:t>
      </w:r>
      <w:r w:rsidR="0021714C" w:rsidRPr="00BC3151">
        <w:rPr>
          <w:color w:val="1F4E79" w:themeColor="accent1" w:themeShade="80"/>
          <w:sz w:val="24"/>
          <w:szCs w:val="24"/>
        </w:rPr>
        <w:t>May 27, 2020</w:t>
      </w:r>
    </w:p>
    <w:p w:rsidR="00BC3151" w:rsidRPr="00BC3151" w:rsidRDefault="00BC3151" w:rsidP="002A21B6">
      <w:pPr>
        <w:rPr>
          <w:color w:val="1F4E79" w:themeColor="accent1" w:themeShade="80"/>
          <w:sz w:val="16"/>
          <w:szCs w:val="16"/>
        </w:rPr>
      </w:pPr>
    </w:p>
    <w:p w:rsidR="002A21B6" w:rsidRPr="00E850C4" w:rsidRDefault="002A21B6" w:rsidP="002A21B6">
      <w:pPr>
        <w:rPr>
          <w:rFonts w:ascii="Arial Rounded MT Bold" w:hAnsi="Arial Rounded MT Bold" w:cs="Arial"/>
          <w:color w:val="44546A" w:themeColor="text2"/>
          <w:sz w:val="32"/>
          <w:szCs w:val="32"/>
          <w:u w:val="single"/>
        </w:rPr>
      </w:pPr>
      <w:r w:rsidRPr="00E850C4">
        <w:rPr>
          <w:rFonts w:ascii="Arial Rounded MT Bold" w:hAnsi="Arial Rounded MT Bold" w:cs="Arial"/>
          <w:color w:val="44546A" w:themeColor="text2"/>
          <w:sz w:val="32"/>
          <w:szCs w:val="32"/>
          <w:u w:val="single"/>
        </w:rPr>
        <w:t>Meeting Notes</w:t>
      </w:r>
    </w:p>
    <w:p w:rsidR="002A21B6" w:rsidRPr="00BC3151" w:rsidRDefault="002A21B6" w:rsidP="002A21B6">
      <w:pPr>
        <w:pStyle w:val="ListParagraph"/>
        <w:rPr>
          <w:sz w:val="16"/>
          <w:szCs w:val="16"/>
          <w:u w:val="single"/>
        </w:rPr>
      </w:pPr>
    </w:p>
    <w:p w:rsidR="00E850C4" w:rsidRPr="001274A2" w:rsidRDefault="002A21B6" w:rsidP="001274A2">
      <w:pPr>
        <w:pStyle w:val="ListParagraph"/>
        <w:numPr>
          <w:ilvl w:val="0"/>
          <w:numId w:val="3"/>
        </w:numPr>
        <w:rPr>
          <w:sz w:val="24"/>
          <w:szCs w:val="24"/>
        </w:rPr>
      </w:pPr>
      <w:r w:rsidRPr="00D26980">
        <w:rPr>
          <w:sz w:val="24"/>
          <w:szCs w:val="24"/>
        </w:rPr>
        <w:t xml:space="preserve">Sr. Kathleen </w:t>
      </w:r>
      <w:r w:rsidR="003511B3">
        <w:rPr>
          <w:sz w:val="24"/>
          <w:szCs w:val="24"/>
        </w:rPr>
        <w:t>w</w:t>
      </w:r>
      <w:r w:rsidRPr="00D26980">
        <w:rPr>
          <w:sz w:val="24"/>
          <w:szCs w:val="24"/>
        </w:rPr>
        <w:t>elcomes everyone and begins with opening prayer</w:t>
      </w:r>
    </w:p>
    <w:p w:rsidR="002A21B6" w:rsidRDefault="002A21B6" w:rsidP="0021714C">
      <w:pPr>
        <w:pStyle w:val="ListParagraph"/>
        <w:spacing w:after="0"/>
        <w:rPr>
          <w:b/>
          <w:sz w:val="24"/>
          <w:szCs w:val="24"/>
        </w:rPr>
      </w:pPr>
      <w:r w:rsidRPr="00E850C4">
        <w:rPr>
          <w:b/>
          <w:sz w:val="24"/>
          <w:szCs w:val="24"/>
        </w:rPr>
        <w:t xml:space="preserve">The purpose of this gathering is to </w:t>
      </w:r>
      <w:r w:rsidR="0021714C">
        <w:rPr>
          <w:b/>
          <w:sz w:val="24"/>
          <w:szCs w:val="24"/>
        </w:rPr>
        <w:t>welcome Fr. Matt Schneider, LC who will share with us his insights into his autism d</w:t>
      </w:r>
      <w:r w:rsidR="0002566A">
        <w:rPr>
          <w:b/>
          <w:sz w:val="24"/>
          <w:szCs w:val="24"/>
        </w:rPr>
        <w:t>ia</w:t>
      </w:r>
      <w:r w:rsidR="0021714C">
        <w:rPr>
          <w:b/>
          <w:sz w:val="24"/>
          <w:szCs w:val="24"/>
        </w:rPr>
        <w:t xml:space="preserve">gnosis and how we might welcome, and </w:t>
      </w:r>
      <w:r w:rsidR="003511B3">
        <w:rPr>
          <w:b/>
          <w:sz w:val="24"/>
          <w:szCs w:val="24"/>
        </w:rPr>
        <w:t>integrate</w:t>
      </w:r>
      <w:r w:rsidR="0021714C">
        <w:rPr>
          <w:b/>
          <w:sz w:val="24"/>
          <w:szCs w:val="24"/>
        </w:rPr>
        <w:t xml:space="preserve"> more fully into the church, those with autism. </w:t>
      </w:r>
    </w:p>
    <w:p w:rsidR="005837D3" w:rsidRPr="00D26980" w:rsidRDefault="005837D3" w:rsidP="0021714C">
      <w:pPr>
        <w:pStyle w:val="ListParagraph"/>
        <w:spacing w:after="0"/>
        <w:rPr>
          <w:sz w:val="24"/>
          <w:szCs w:val="24"/>
        </w:rPr>
      </w:pPr>
    </w:p>
    <w:p w:rsidR="0033431A" w:rsidRDefault="00A429A2" w:rsidP="00E850C4">
      <w:pPr>
        <w:pStyle w:val="ListParagraph"/>
        <w:numPr>
          <w:ilvl w:val="0"/>
          <w:numId w:val="3"/>
        </w:numPr>
        <w:spacing w:after="0"/>
        <w:rPr>
          <w:sz w:val="24"/>
          <w:szCs w:val="24"/>
        </w:rPr>
      </w:pPr>
      <w:r>
        <w:rPr>
          <w:sz w:val="24"/>
          <w:szCs w:val="24"/>
        </w:rPr>
        <w:t xml:space="preserve">Sister Kathleen introduces Fr. Matt </w:t>
      </w:r>
      <w:proofErr w:type="spellStart"/>
      <w:r>
        <w:rPr>
          <w:sz w:val="24"/>
          <w:szCs w:val="24"/>
        </w:rPr>
        <w:t>Scneider</w:t>
      </w:r>
      <w:proofErr w:type="spellEnd"/>
      <w:r>
        <w:rPr>
          <w:sz w:val="24"/>
          <w:szCs w:val="24"/>
        </w:rPr>
        <w:t>, LC who serves as a priest in Dela</w:t>
      </w:r>
      <w:r w:rsidR="0002566A">
        <w:rPr>
          <w:sz w:val="24"/>
          <w:szCs w:val="24"/>
        </w:rPr>
        <w:t>ware County, PA.</w:t>
      </w:r>
      <w:r>
        <w:rPr>
          <w:sz w:val="24"/>
          <w:szCs w:val="24"/>
        </w:rPr>
        <w:t xml:space="preserve">  He is currently pursuing his Doctorate Degree in Systematic </w:t>
      </w:r>
      <w:r w:rsidR="003511B3">
        <w:rPr>
          <w:sz w:val="24"/>
          <w:szCs w:val="24"/>
        </w:rPr>
        <w:t xml:space="preserve">Moral </w:t>
      </w:r>
      <w:r>
        <w:rPr>
          <w:sz w:val="24"/>
          <w:szCs w:val="24"/>
        </w:rPr>
        <w:t>Theology.</w:t>
      </w:r>
    </w:p>
    <w:p w:rsidR="005837D3" w:rsidRDefault="005837D3" w:rsidP="005837D3">
      <w:pPr>
        <w:pStyle w:val="ListParagraph"/>
        <w:spacing w:after="0"/>
        <w:rPr>
          <w:sz w:val="24"/>
          <w:szCs w:val="24"/>
        </w:rPr>
      </w:pPr>
    </w:p>
    <w:p w:rsidR="00A429A2" w:rsidRDefault="00A429A2" w:rsidP="00E850C4">
      <w:pPr>
        <w:pStyle w:val="ListParagraph"/>
        <w:numPr>
          <w:ilvl w:val="0"/>
          <w:numId w:val="3"/>
        </w:numPr>
        <w:spacing w:after="0"/>
        <w:rPr>
          <w:sz w:val="24"/>
          <w:szCs w:val="24"/>
        </w:rPr>
      </w:pPr>
      <w:r>
        <w:rPr>
          <w:sz w:val="24"/>
          <w:szCs w:val="24"/>
        </w:rPr>
        <w:t xml:space="preserve">Fr. Matt begins by </w:t>
      </w:r>
      <w:r w:rsidR="0002566A">
        <w:rPr>
          <w:sz w:val="24"/>
          <w:szCs w:val="24"/>
        </w:rPr>
        <w:t>sharing his story about becoming a priest and how he has only recently been diagnosed with autism as an adult.  Fr. Matt outlines</w:t>
      </w:r>
      <w:r>
        <w:rPr>
          <w:sz w:val="24"/>
          <w:szCs w:val="24"/>
        </w:rPr>
        <w:t xml:space="preserve"> three stages of helping those on the spectrum:</w:t>
      </w:r>
    </w:p>
    <w:p w:rsidR="00F46C5F" w:rsidRPr="00BC3151" w:rsidRDefault="00F46C5F" w:rsidP="00BC3151">
      <w:pPr>
        <w:spacing w:after="0"/>
        <w:rPr>
          <w:sz w:val="24"/>
          <w:szCs w:val="24"/>
        </w:rPr>
      </w:pPr>
    </w:p>
    <w:p w:rsidR="00A429A2" w:rsidRDefault="00A429A2" w:rsidP="00A429A2">
      <w:pPr>
        <w:pStyle w:val="ListParagraph"/>
        <w:numPr>
          <w:ilvl w:val="0"/>
          <w:numId w:val="4"/>
        </w:numPr>
        <w:spacing w:after="0"/>
        <w:rPr>
          <w:sz w:val="24"/>
          <w:szCs w:val="24"/>
        </w:rPr>
      </w:pPr>
      <w:r>
        <w:rPr>
          <w:sz w:val="24"/>
          <w:szCs w:val="24"/>
        </w:rPr>
        <w:t>Awareness</w:t>
      </w:r>
      <w:r w:rsidR="0002566A">
        <w:rPr>
          <w:sz w:val="24"/>
          <w:szCs w:val="24"/>
        </w:rPr>
        <w:t xml:space="preserve"> - most churches are at this stage</w:t>
      </w:r>
    </w:p>
    <w:p w:rsidR="0002566A" w:rsidRPr="003511B3" w:rsidRDefault="00A429A2" w:rsidP="003511B3">
      <w:pPr>
        <w:pStyle w:val="ListParagraph"/>
        <w:numPr>
          <w:ilvl w:val="0"/>
          <w:numId w:val="4"/>
        </w:numPr>
        <w:spacing w:after="0"/>
        <w:rPr>
          <w:sz w:val="24"/>
          <w:szCs w:val="24"/>
        </w:rPr>
      </w:pPr>
      <w:r>
        <w:rPr>
          <w:sz w:val="24"/>
          <w:szCs w:val="24"/>
        </w:rPr>
        <w:t>Acceptance</w:t>
      </w:r>
      <w:r w:rsidR="0002566A">
        <w:rPr>
          <w:sz w:val="24"/>
          <w:szCs w:val="24"/>
        </w:rPr>
        <w:t xml:space="preserve"> </w:t>
      </w:r>
      <w:proofErr w:type="gramStart"/>
      <w:r w:rsidR="0002566A">
        <w:rPr>
          <w:sz w:val="24"/>
          <w:szCs w:val="24"/>
        </w:rPr>
        <w:t>-  some</w:t>
      </w:r>
      <w:proofErr w:type="gramEnd"/>
      <w:r w:rsidR="0002566A">
        <w:rPr>
          <w:sz w:val="24"/>
          <w:szCs w:val="24"/>
        </w:rPr>
        <w:t xml:space="preserve"> churches practice this step with reverse cry r</w:t>
      </w:r>
      <w:r w:rsidR="003511B3">
        <w:rPr>
          <w:sz w:val="24"/>
          <w:szCs w:val="24"/>
        </w:rPr>
        <w:t xml:space="preserve">oom, </w:t>
      </w:r>
      <w:r w:rsidR="0002566A" w:rsidRPr="003511B3">
        <w:rPr>
          <w:sz w:val="24"/>
          <w:szCs w:val="24"/>
        </w:rPr>
        <w:t xml:space="preserve">low-sensory Masses   </w:t>
      </w:r>
      <w:r w:rsidR="003511B3">
        <w:rPr>
          <w:sz w:val="24"/>
          <w:szCs w:val="24"/>
        </w:rPr>
        <w:t xml:space="preserve">and other </w:t>
      </w:r>
      <w:r w:rsidR="00EF37DF">
        <w:rPr>
          <w:sz w:val="24"/>
          <w:szCs w:val="24"/>
        </w:rPr>
        <w:t>accommodations</w:t>
      </w:r>
      <w:r w:rsidR="003511B3">
        <w:rPr>
          <w:sz w:val="24"/>
          <w:szCs w:val="24"/>
        </w:rPr>
        <w:t>.</w:t>
      </w:r>
      <w:r w:rsidR="0002566A" w:rsidRPr="003511B3">
        <w:rPr>
          <w:sz w:val="24"/>
          <w:szCs w:val="24"/>
        </w:rPr>
        <w:t xml:space="preserve">                       </w:t>
      </w:r>
    </w:p>
    <w:p w:rsidR="0002566A" w:rsidRDefault="00A429A2" w:rsidP="0002566A">
      <w:pPr>
        <w:pStyle w:val="ListParagraph"/>
        <w:numPr>
          <w:ilvl w:val="0"/>
          <w:numId w:val="4"/>
        </w:numPr>
        <w:spacing w:after="0"/>
        <w:rPr>
          <w:sz w:val="24"/>
          <w:szCs w:val="24"/>
        </w:rPr>
      </w:pPr>
      <w:r>
        <w:rPr>
          <w:sz w:val="24"/>
          <w:szCs w:val="24"/>
        </w:rPr>
        <w:t>Integration</w:t>
      </w:r>
      <w:r w:rsidR="00F46C5F">
        <w:rPr>
          <w:sz w:val="24"/>
          <w:szCs w:val="24"/>
        </w:rPr>
        <w:t xml:space="preserve"> - </w:t>
      </w:r>
      <w:r w:rsidR="0002566A">
        <w:rPr>
          <w:sz w:val="24"/>
          <w:szCs w:val="24"/>
        </w:rPr>
        <w:t xml:space="preserve">when we encourage </w:t>
      </w:r>
      <w:r w:rsidR="003511B3">
        <w:rPr>
          <w:sz w:val="24"/>
          <w:szCs w:val="24"/>
        </w:rPr>
        <w:t xml:space="preserve">and support </w:t>
      </w:r>
      <w:r w:rsidR="0002566A">
        <w:rPr>
          <w:sz w:val="24"/>
          <w:szCs w:val="24"/>
        </w:rPr>
        <w:t>those with autism to</w:t>
      </w:r>
      <w:r w:rsidR="003511B3">
        <w:rPr>
          <w:sz w:val="24"/>
          <w:szCs w:val="24"/>
        </w:rPr>
        <w:t xml:space="preserve"> be full members of the church community and recognize their ability to be agents of evangelization.</w:t>
      </w:r>
    </w:p>
    <w:p w:rsidR="0002566A" w:rsidRPr="0002566A" w:rsidRDefault="0002566A" w:rsidP="0002566A">
      <w:pPr>
        <w:pStyle w:val="ListParagraph"/>
        <w:spacing w:after="0"/>
        <w:ind w:left="1440"/>
        <w:rPr>
          <w:sz w:val="24"/>
          <w:szCs w:val="24"/>
        </w:rPr>
      </w:pPr>
      <w:r>
        <w:rPr>
          <w:sz w:val="24"/>
          <w:szCs w:val="24"/>
        </w:rPr>
        <w:t xml:space="preserve">   </w:t>
      </w:r>
      <w:r w:rsidRPr="0002566A">
        <w:rPr>
          <w:sz w:val="24"/>
          <w:szCs w:val="24"/>
        </w:rPr>
        <w:t xml:space="preserve">          </w:t>
      </w:r>
    </w:p>
    <w:p w:rsidR="00A429A2" w:rsidRDefault="0002566A" w:rsidP="00A429A2">
      <w:pPr>
        <w:pStyle w:val="ListParagraph"/>
        <w:numPr>
          <w:ilvl w:val="0"/>
          <w:numId w:val="5"/>
        </w:numPr>
        <w:spacing w:after="0"/>
        <w:rPr>
          <w:sz w:val="24"/>
          <w:szCs w:val="24"/>
        </w:rPr>
      </w:pPr>
      <w:r>
        <w:rPr>
          <w:sz w:val="24"/>
          <w:szCs w:val="24"/>
        </w:rPr>
        <w:t>Sister Kathleen opens up the discussion for Q &amp; A</w:t>
      </w:r>
      <w:r w:rsidR="00032BA9">
        <w:rPr>
          <w:sz w:val="24"/>
          <w:szCs w:val="24"/>
        </w:rPr>
        <w:t>:</w:t>
      </w:r>
    </w:p>
    <w:p w:rsidR="0002566A" w:rsidRDefault="0002566A" w:rsidP="00032BA9">
      <w:pPr>
        <w:pStyle w:val="ListParagraph"/>
        <w:numPr>
          <w:ilvl w:val="4"/>
          <w:numId w:val="8"/>
        </w:numPr>
        <w:spacing w:after="0"/>
        <w:rPr>
          <w:sz w:val="24"/>
          <w:szCs w:val="24"/>
        </w:rPr>
      </w:pPr>
      <w:r w:rsidRPr="00032BA9">
        <w:rPr>
          <w:sz w:val="24"/>
          <w:szCs w:val="24"/>
        </w:rPr>
        <w:t>Fr. Matt in</w:t>
      </w:r>
      <w:r w:rsidR="00032BA9" w:rsidRPr="00032BA9">
        <w:rPr>
          <w:sz w:val="24"/>
          <w:szCs w:val="24"/>
        </w:rPr>
        <w:t xml:space="preserve">troduces Loyola Press Adaptive </w:t>
      </w:r>
      <w:r w:rsidR="003511B3">
        <w:rPr>
          <w:sz w:val="24"/>
          <w:szCs w:val="24"/>
        </w:rPr>
        <w:t xml:space="preserve">Sacramental </w:t>
      </w:r>
      <w:r w:rsidR="00032BA9" w:rsidRPr="00032BA9">
        <w:rPr>
          <w:sz w:val="24"/>
          <w:szCs w:val="24"/>
        </w:rPr>
        <w:t>Kits which he recommends</w:t>
      </w:r>
    </w:p>
    <w:p w:rsidR="00155A63" w:rsidRDefault="00155A63" w:rsidP="00155A63">
      <w:pPr>
        <w:pStyle w:val="ListParagraph"/>
        <w:spacing w:after="0"/>
        <w:ind w:left="1800"/>
        <w:rPr>
          <w:sz w:val="24"/>
          <w:szCs w:val="24"/>
        </w:rPr>
      </w:pPr>
    </w:p>
    <w:p w:rsidR="00032BA9" w:rsidRDefault="00032BA9" w:rsidP="00032BA9">
      <w:pPr>
        <w:pStyle w:val="ListParagraph"/>
        <w:numPr>
          <w:ilvl w:val="4"/>
          <w:numId w:val="8"/>
        </w:numPr>
        <w:spacing w:after="0"/>
        <w:rPr>
          <w:sz w:val="24"/>
          <w:szCs w:val="24"/>
        </w:rPr>
      </w:pPr>
      <w:r>
        <w:rPr>
          <w:sz w:val="24"/>
          <w:szCs w:val="24"/>
        </w:rPr>
        <w:t xml:space="preserve">Question:  Where are low-sensory and Inclusion </w:t>
      </w:r>
      <w:proofErr w:type="gramStart"/>
      <w:r>
        <w:rPr>
          <w:sz w:val="24"/>
          <w:szCs w:val="24"/>
        </w:rPr>
        <w:t>Masses  in</w:t>
      </w:r>
      <w:proofErr w:type="gramEnd"/>
      <w:r>
        <w:rPr>
          <w:sz w:val="24"/>
          <w:szCs w:val="24"/>
        </w:rPr>
        <w:t xml:space="preserve"> Philadelphia?</w:t>
      </w:r>
    </w:p>
    <w:p w:rsidR="00032BA9" w:rsidRPr="00F46C5F" w:rsidRDefault="00032BA9" w:rsidP="00F46C5F">
      <w:pPr>
        <w:pStyle w:val="ListParagraph"/>
        <w:numPr>
          <w:ilvl w:val="0"/>
          <w:numId w:val="29"/>
        </w:numPr>
        <w:spacing w:after="0"/>
        <w:rPr>
          <w:sz w:val="24"/>
          <w:szCs w:val="24"/>
        </w:rPr>
      </w:pPr>
      <w:r w:rsidRPr="00F46C5F">
        <w:rPr>
          <w:sz w:val="24"/>
          <w:szCs w:val="24"/>
        </w:rPr>
        <w:t xml:space="preserve">Sister Kathleen helps answer with recommendations for regional ones in Camden </w:t>
      </w:r>
      <w:proofErr w:type="gramStart"/>
      <w:r w:rsidRPr="00F46C5F">
        <w:rPr>
          <w:sz w:val="24"/>
          <w:szCs w:val="24"/>
        </w:rPr>
        <w:t xml:space="preserve">and </w:t>
      </w:r>
      <w:r w:rsidR="003511B3">
        <w:rPr>
          <w:sz w:val="24"/>
          <w:szCs w:val="24"/>
        </w:rPr>
        <w:t xml:space="preserve"> monthly</w:t>
      </w:r>
      <w:proofErr w:type="gramEnd"/>
      <w:r w:rsidR="003511B3">
        <w:rPr>
          <w:sz w:val="24"/>
          <w:szCs w:val="24"/>
        </w:rPr>
        <w:t xml:space="preserve"> mass </w:t>
      </w:r>
      <w:r w:rsidRPr="00F46C5F">
        <w:rPr>
          <w:sz w:val="24"/>
          <w:szCs w:val="24"/>
        </w:rPr>
        <w:t>at St. John Chrysostom</w:t>
      </w:r>
      <w:r w:rsidR="003511B3">
        <w:rPr>
          <w:sz w:val="24"/>
          <w:szCs w:val="24"/>
        </w:rPr>
        <w:t>, Wallingford.</w:t>
      </w:r>
    </w:p>
    <w:p w:rsidR="00155A63" w:rsidRDefault="00155A63" w:rsidP="00155A63">
      <w:pPr>
        <w:pStyle w:val="ListParagraph"/>
        <w:spacing w:after="0"/>
        <w:ind w:left="2160"/>
        <w:rPr>
          <w:sz w:val="24"/>
          <w:szCs w:val="24"/>
        </w:rPr>
      </w:pPr>
    </w:p>
    <w:p w:rsidR="00032BA9" w:rsidRDefault="00032BA9" w:rsidP="00032BA9">
      <w:pPr>
        <w:pStyle w:val="ListParagraph"/>
        <w:numPr>
          <w:ilvl w:val="4"/>
          <w:numId w:val="8"/>
        </w:numPr>
        <w:spacing w:after="0"/>
        <w:rPr>
          <w:sz w:val="24"/>
          <w:szCs w:val="24"/>
        </w:rPr>
      </w:pPr>
      <w:r>
        <w:rPr>
          <w:sz w:val="24"/>
          <w:szCs w:val="24"/>
        </w:rPr>
        <w:t>Question:  What made you decide to become a priest?</w:t>
      </w:r>
    </w:p>
    <w:p w:rsidR="00155A63" w:rsidRDefault="00155A63" w:rsidP="00155A63">
      <w:pPr>
        <w:pStyle w:val="ListParagraph"/>
        <w:numPr>
          <w:ilvl w:val="0"/>
          <w:numId w:val="9"/>
        </w:numPr>
        <w:spacing w:after="0"/>
        <w:rPr>
          <w:sz w:val="24"/>
          <w:szCs w:val="24"/>
        </w:rPr>
      </w:pPr>
      <w:r>
        <w:rPr>
          <w:sz w:val="24"/>
          <w:szCs w:val="24"/>
        </w:rPr>
        <w:t>Fr.</w:t>
      </w:r>
      <w:r w:rsidR="00666E70">
        <w:rPr>
          <w:sz w:val="24"/>
          <w:szCs w:val="24"/>
        </w:rPr>
        <w:t xml:space="preserve"> </w:t>
      </w:r>
      <w:r>
        <w:rPr>
          <w:sz w:val="24"/>
          <w:szCs w:val="24"/>
        </w:rPr>
        <w:t xml:space="preserve">Matt was an electrical engineering major when her heard Pope John Paull II’s </w:t>
      </w:r>
      <w:proofErr w:type="gramStart"/>
      <w:r>
        <w:rPr>
          <w:sz w:val="24"/>
          <w:szCs w:val="24"/>
        </w:rPr>
        <w:t>address  at</w:t>
      </w:r>
      <w:proofErr w:type="gramEnd"/>
      <w:r>
        <w:rPr>
          <w:sz w:val="24"/>
          <w:szCs w:val="24"/>
        </w:rPr>
        <w:t xml:space="preserve"> World</w:t>
      </w:r>
      <w:r w:rsidR="00C1113E">
        <w:rPr>
          <w:sz w:val="24"/>
          <w:szCs w:val="24"/>
        </w:rPr>
        <w:t xml:space="preserve"> </w:t>
      </w:r>
      <w:r>
        <w:rPr>
          <w:sz w:val="24"/>
          <w:szCs w:val="24"/>
        </w:rPr>
        <w:t>Youth Day and his words  ‘Be Not Afraid’.</w:t>
      </w:r>
    </w:p>
    <w:p w:rsidR="00FF7D38" w:rsidRDefault="00FF7D38" w:rsidP="00FF7D38">
      <w:pPr>
        <w:spacing w:after="0"/>
        <w:rPr>
          <w:sz w:val="24"/>
          <w:szCs w:val="24"/>
        </w:rPr>
      </w:pPr>
    </w:p>
    <w:p w:rsidR="00032BA9" w:rsidRPr="00FF7D38" w:rsidRDefault="00155A63" w:rsidP="00FF7D38">
      <w:pPr>
        <w:pStyle w:val="ListParagraph"/>
        <w:numPr>
          <w:ilvl w:val="4"/>
          <w:numId w:val="8"/>
        </w:numPr>
        <w:spacing w:after="0"/>
        <w:rPr>
          <w:sz w:val="24"/>
          <w:szCs w:val="24"/>
        </w:rPr>
      </w:pPr>
      <w:r w:rsidRPr="00FF7D38">
        <w:rPr>
          <w:sz w:val="24"/>
          <w:szCs w:val="24"/>
        </w:rPr>
        <w:t xml:space="preserve">Question: What do people need to do to facilitate </w:t>
      </w:r>
      <w:proofErr w:type="gramStart"/>
      <w:r w:rsidRPr="00FF7D38">
        <w:rPr>
          <w:sz w:val="24"/>
          <w:szCs w:val="24"/>
        </w:rPr>
        <w:t>3</w:t>
      </w:r>
      <w:r w:rsidRPr="00FF7D38">
        <w:rPr>
          <w:sz w:val="24"/>
          <w:szCs w:val="24"/>
          <w:vertAlign w:val="superscript"/>
        </w:rPr>
        <w:t>rd</w:t>
      </w:r>
      <w:proofErr w:type="gramEnd"/>
      <w:r w:rsidRPr="00FF7D38">
        <w:rPr>
          <w:sz w:val="24"/>
          <w:szCs w:val="24"/>
        </w:rPr>
        <w:t xml:space="preserve"> stage in our church?</w:t>
      </w:r>
    </w:p>
    <w:p w:rsidR="00A429A2" w:rsidRDefault="00155A63" w:rsidP="00155A63">
      <w:pPr>
        <w:pStyle w:val="ListParagraph"/>
        <w:numPr>
          <w:ilvl w:val="0"/>
          <w:numId w:val="9"/>
        </w:numPr>
        <w:spacing w:after="0"/>
        <w:rPr>
          <w:sz w:val="24"/>
          <w:szCs w:val="24"/>
        </w:rPr>
      </w:pPr>
      <w:r>
        <w:rPr>
          <w:sz w:val="24"/>
          <w:szCs w:val="24"/>
        </w:rPr>
        <w:t>Fr. Matt sugges</w:t>
      </w:r>
      <w:r w:rsidR="00F46C5F">
        <w:rPr>
          <w:sz w:val="24"/>
          <w:szCs w:val="24"/>
        </w:rPr>
        <w:t>ts we seek out the person with a</w:t>
      </w:r>
      <w:r>
        <w:rPr>
          <w:sz w:val="24"/>
          <w:szCs w:val="24"/>
        </w:rPr>
        <w:t>utism’s gifts</w:t>
      </w:r>
    </w:p>
    <w:p w:rsidR="00155A63" w:rsidRDefault="00155A63" w:rsidP="00155A63">
      <w:pPr>
        <w:pStyle w:val="ListParagraph"/>
        <w:numPr>
          <w:ilvl w:val="0"/>
          <w:numId w:val="9"/>
        </w:numPr>
        <w:spacing w:after="0"/>
        <w:rPr>
          <w:sz w:val="24"/>
          <w:szCs w:val="24"/>
        </w:rPr>
      </w:pPr>
      <w:r>
        <w:rPr>
          <w:sz w:val="24"/>
          <w:szCs w:val="24"/>
        </w:rPr>
        <w:t>For prayer, consider ‘theory of mind’ approach.  For those without</w:t>
      </w:r>
    </w:p>
    <w:p w:rsidR="00155A63" w:rsidRDefault="00155A63" w:rsidP="00155A63">
      <w:pPr>
        <w:pStyle w:val="ListParagraph"/>
        <w:spacing w:after="0"/>
        <w:ind w:left="2520"/>
        <w:rPr>
          <w:sz w:val="24"/>
          <w:szCs w:val="24"/>
        </w:rPr>
      </w:pPr>
      <w:r>
        <w:rPr>
          <w:sz w:val="24"/>
          <w:szCs w:val="24"/>
        </w:rPr>
        <w:t>autism, it is common to go from concept to example.  For those</w:t>
      </w:r>
    </w:p>
    <w:p w:rsidR="00155A63" w:rsidRDefault="003511B3" w:rsidP="00155A63">
      <w:pPr>
        <w:pStyle w:val="ListParagraph"/>
        <w:spacing w:after="0"/>
        <w:ind w:left="2520"/>
        <w:rPr>
          <w:sz w:val="24"/>
          <w:szCs w:val="24"/>
        </w:rPr>
      </w:pPr>
      <w:r>
        <w:rPr>
          <w:sz w:val="24"/>
          <w:szCs w:val="24"/>
        </w:rPr>
        <w:t>w</w:t>
      </w:r>
      <w:r w:rsidR="00155A63">
        <w:rPr>
          <w:sz w:val="24"/>
          <w:szCs w:val="24"/>
        </w:rPr>
        <w:t>ith autism, it can be helpful to move from example first, and then concept.</w:t>
      </w:r>
    </w:p>
    <w:p w:rsidR="00155A63" w:rsidRPr="00155A63" w:rsidRDefault="00155A63" w:rsidP="00155A63">
      <w:pPr>
        <w:pStyle w:val="ListParagraph"/>
        <w:spacing w:after="0"/>
        <w:ind w:left="2520"/>
        <w:rPr>
          <w:sz w:val="24"/>
          <w:szCs w:val="24"/>
        </w:rPr>
      </w:pPr>
    </w:p>
    <w:p w:rsidR="00F46C5F" w:rsidRDefault="00F46C5F" w:rsidP="00F46C5F">
      <w:pPr>
        <w:pStyle w:val="ListParagraph"/>
        <w:spacing w:after="0"/>
        <w:ind w:left="1620"/>
        <w:rPr>
          <w:sz w:val="24"/>
          <w:szCs w:val="24"/>
        </w:rPr>
      </w:pPr>
    </w:p>
    <w:p w:rsidR="00F46C5F" w:rsidRDefault="00F46C5F" w:rsidP="00F46C5F">
      <w:pPr>
        <w:pStyle w:val="ListParagraph"/>
        <w:spacing w:after="0"/>
        <w:ind w:left="1620"/>
        <w:rPr>
          <w:sz w:val="24"/>
          <w:szCs w:val="24"/>
        </w:rPr>
      </w:pPr>
    </w:p>
    <w:p w:rsidR="00A429A2" w:rsidRDefault="00155A63" w:rsidP="00155A63">
      <w:pPr>
        <w:pStyle w:val="ListParagraph"/>
        <w:numPr>
          <w:ilvl w:val="4"/>
          <w:numId w:val="10"/>
        </w:numPr>
        <w:spacing w:after="0"/>
        <w:rPr>
          <w:sz w:val="24"/>
          <w:szCs w:val="24"/>
        </w:rPr>
      </w:pPr>
      <w:r>
        <w:rPr>
          <w:sz w:val="24"/>
          <w:szCs w:val="24"/>
        </w:rPr>
        <w:t>Question: My son has high functioning autism.  How do you suggest</w:t>
      </w:r>
    </w:p>
    <w:p w:rsidR="00F46C5F" w:rsidRPr="00F46C5F" w:rsidRDefault="00155A63" w:rsidP="00F46C5F">
      <w:pPr>
        <w:pStyle w:val="ListParagraph"/>
        <w:spacing w:after="0"/>
        <w:ind w:left="1800"/>
        <w:rPr>
          <w:sz w:val="24"/>
          <w:szCs w:val="24"/>
        </w:rPr>
      </w:pPr>
      <w:proofErr w:type="gramStart"/>
      <w:r>
        <w:rPr>
          <w:sz w:val="24"/>
          <w:szCs w:val="24"/>
        </w:rPr>
        <w:t>he</w:t>
      </w:r>
      <w:proofErr w:type="gramEnd"/>
      <w:r>
        <w:rPr>
          <w:sz w:val="24"/>
          <w:szCs w:val="24"/>
        </w:rPr>
        <w:t xml:space="preserve"> best learns abstract concepts?</w:t>
      </w:r>
    </w:p>
    <w:p w:rsidR="00155A63" w:rsidRDefault="00155A63" w:rsidP="00F46C5F">
      <w:pPr>
        <w:pStyle w:val="ListParagraph"/>
        <w:numPr>
          <w:ilvl w:val="0"/>
          <w:numId w:val="30"/>
        </w:numPr>
        <w:spacing w:after="0"/>
        <w:rPr>
          <w:sz w:val="24"/>
          <w:szCs w:val="24"/>
        </w:rPr>
      </w:pPr>
      <w:r>
        <w:rPr>
          <w:sz w:val="24"/>
          <w:szCs w:val="24"/>
        </w:rPr>
        <w:t>Start with examples</w:t>
      </w:r>
    </w:p>
    <w:p w:rsidR="00155A63" w:rsidRDefault="00155A63" w:rsidP="00F46C5F">
      <w:pPr>
        <w:pStyle w:val="ListParagraph"/>
        <w:numPr>
          <w:ilvl w:val="0"/>
          <w:numId w:val="30"/>
        </w:numPr>
        <w:spacing w:after="0"/>
        <w:rPr>
          <w:sz w:val="24"/>
          <w:szCs w:val="24"/>
        </w:rPr>
      </w:pPr>
      <w:proofErr w:type="spellStart"/>
      <w:r>
        <w:rPr>
          <w:sz w:val="24"/>
          <w:szCs w:val="24"/>
        </w:rPr>
        <w:t>Fr.Matt</w:t>
      </w:r>
      <w:proofErr w:type="spellEnd"/>
      <w:r>
        <w:rPr>
          <w:sz w:val="24"/>
          <w:szCs w:val="24"/>
        </w:rPr>
        <w:t xml:space="preserve"> recommends the book: ‘Handbook to Christian Apologetics’</w:t>
      </w:r>
      <w:r w:rsidR="00F46C5F">
        <w:rPr>
          <w:sz w:val="24"/>
          <w:szCs w:val="24"/>
        </w:rPr>
        <w:t xml:space="preserve"> by Peter </w:t>
      </w:r>
      <w:proofErr w:type="spellStart"/>
      <w:r w:rsidR="00F46C5F">
        <w:rPr>
          <w:sz w:val="24"/>
          <w:szCs w:val="24"/>
        </w:rPr>
        <w:t>Kreeft</w:t>
      </w:r>
      <w:proofErr w:type="spellEnd"/>
      <w:r w:rsidR="00F46C5F">
        <w:rPr>
          <w:sz w:val="24"/>
          <w:szCs w:val="24"/>
        </w:rPr>
        <w:t xml:space="preserve"> and Robert </w:t>
      </w:r>
      <w:proofErr w:type="spellStart"/>
      <w:r w:rsidR="00F46C5F">
        <w:rPr>
          <w:sz w:val="24"/>
          <w:szCs w:val="24"/>
        </w:rPr>
        <w:t>Tacelli</w:t>
      </w:r>
      <w:proofErr w:type="spellEnd"/>
    </w:p>
    <w:p w:rsidR="00A429A2" w:rsidRDefault="0006424E" w:rsidP="00F46C5F">
      <w:pPr>
        <w:pStyle w:val="ListParagraph"/>
        <w:numPr>
          <w:ilvl w:val="0"/>
          <w:numId w:val="30"/>
        </w:numPr>
        <w:spacing w:after="0"/>
        <w:rPr>
          <w:sz w:val="24"/>
          <w:szCs w:val="24"/>
        </w:rPr>
      </w:pPr>
      <w:r>
        <w:rPr>
          <w:sz w:val="24"/>
          <w:szCs w:val="24"/>
        </w:rPr>
        <w:t>The book ‘Thinking in pictures’ by Temple Grandin</w:t>
      </w:r>
      <w:r w:rsidR="00850D46">
        <w:rPr>
          <w:sz w:val="24"/>
          <w:szCs w:val="24"/>
        </w:rPr>
        <w:t xml:space="preserve"> </w:t>
      </w:r>
      <w:r>
        <w:rPr>
          <w:sz w:val="24"/>
          <w:szCs w:val="24"/>
        </w:rPr>
        <w:t>is also recommended by a Zoom participant</w:t>
      </w:r>
    </w:p>
    <w:p w:rsidR="0006424E" w:rsidRPr="003511B3" w:rsidRDefault="0006424E" w:rsidP="003511B3">
      <w:pPr>
        <w:spacing w:after="0"/>
        <w:rPr>
          <w:sz w:val="24"/>
          <w:szCs w:val="24"/>
        </w:rPr>
      </w:pPr>
    </w:p>
    <w:p w:rsidR="00A429A2" w:rsidRDefault="0006424E" w:rsidP="0006424E">
      <w:pPr>
        <w:pStyle w:val="ListParagraph"/>
        <w:numPr>
          <w:ilvl w:val="4"/>
          <w:numId w:val="10"/>
        </w:numPr>
        <w:spacing w:after="0"/>
        <w:rPr>
          <w:sz w:val="24"/>
          <w:szCs w:val="24"/>
        </w:rPr>
      </w:pPr>
      <w:r>
        <w:rPr>
          <w:sz w:val="24"/>
          <w:szCs w:val="24"/>
        </w:rPr>
        <w:t>Question:  Is one born with autism?</w:t>
      </w:r>
    </w:p>
    <w:p w:rsidR="0006424E" w:rsidRDefault="0006424E" w:rsidP="0006424E">
      <w:pPr>
        <w:pStyle w:val="ListParagraph"/>
        <w:numPr>
          <w:ilvl w:val="5"/>
          <w:numId w:val="10"/>
        </w:numPr>
        <w:spacing w:after="0"/>
        <w:rPr>
          <w:sz w:val="24"/>
          <w:szCs w:val="24"/>
        </w:rPr>
      </w:pPr>
      <w:r>
        <w:rPr>
          <w:sz w:val="24"/>
          <w:szCs w:val="24"/>
        </w:rPr>
        <w:t>It is generally accepted that autism is 60-85% genetic</w:t>
      </w:r>
    </w:p>
    <w:p w:rsidR="0006424E" w:rsidRDefault="0006424E" w:rsidP="0006424E">
      <w:pPr>
        <w:pStyle w:val="ListParagraph"/>
        <w:spacing w:after="0"/>
        <w:ind w:left="2160"/>
        <w:rPr>
          <w:sz w:val="24"/>
          <w:szCs w:val="24"/>
        </w:rPr>
      </w:pPr>
      <w:r>
        <w:rPr>
          <w:sz w:val="24"/>
          <w:szCs w:val="24"/>
        </w:rPr>
        <w:t>with environmental factors contributing to the rest.</w:t>
      </w:r>
    </w:p>
    <w:p w:rsidR="0006424E" w:rsidRDefault="0006424E" w:rsidP="0006424E">
      <w:pPr>
        <w:pStyle w:val="ListParagraph"/>
        <w:spacing w:after="0"/>
        <w:ind w:left="2160"/>
        <w:rPr>
          <w:sz w:val="24"/>
          <w:szCs w:val="24"/>
        </w:rPr>
      </w:pPr>
    </w:p>
    <w:p w:rsidR="0006424E" w:rsidRPr="0006424E" w:rsidRDefault="0006424E" w:rsidP="0006424E">
      <w:pPr>
        <w:pStyle w:val="ListParagraph"/>
        <w:numPr>
          <w:ilvl w:val="4"/>
          <w:numId w:val="21"/>
        </w:numPr>
        <w:spacing w:after="0"/>
        <w:rPr>
          <w:sz w:val="24"/>
          <w:szCs w:val="24"/>
        </w:rPr>
      </w:pPr>
      <w:r w:rsidRPr="0006424E">
        <w:rPr>
          <w:sz w:val="24"/>
          <w:szCs w:val="24"/>
        </w:rPr>
        <w:t>Question: How do I prepare my child with sensory issues for Mass?</w:t>
      </w:r>
    </w:p>
    <w:p w:rsidR="0006424E" w:rsidRDefault="00CF2440" w:rsidP="0006424E">
      <w:pPr>
        <w:pStyle w:val="ListParagraph"/>
        <w:numPr>
          <w:ilvl w:val="8"/>
          <w:numId w:val="20"/>
        </w:numPr>
        <w:spacing w:after="0"/>
        <w:rPr>
          <w:sz w:val="24"/>
          <w:szCs w:val="24"/>
        </w:rPr>
      </w:pPr>
      <w:r>
        <w:rPr>
          <w:sz w:val="24"/>
          <w:szCs w:val="24"/>
        </w:rPr>
        <w:t>Fr. Matt likes the ‘Vibes’ ear phones which reduces</w:t>
      </w:r>
    </w:p>
    <w:p w:rsidR="00CF2440" w:rsidRDefault="00CF2440" w:rsidP="00CF2440">
      <w:pPr>
        <w:pStyle w:val="ListParagraph"/>
        <w:spacing w:after="0"/>
        <w:ind w:left="3240"/>
        <w:rPr>
          <w:sz w:val="24"/>
          <w:szCs w:val="24"/>
        </w:rPr>
      </w:pPr>
      <w:r>
        <w:rPr>
          <w:sz w:val="24"/>
          <w:szCs w:val="24"/>
        </w:rPr>
        <w:t>Sound volume but not the quality of the sound</w:t>
      </w:r>
    </w:p>
    <w:p w:rsidR="00B17570" w:rsidRDefault="00B17570" w:rsidP="00B17570">
      <w:pPr>
        <w:pStyle w:val="ListParagraph"/>
        <w:numPr>
          <w:ilvl w:val="8"/>
          <w:numId w:val="27"/>
        </w:numPr>
        <w:spacing w:after="0"/>
        <w:rPr>
          <w:sz w:val="24"/>
          <w:szCs w:val="24"/>
        </w:rPr>
      </w:pPr>
      <w:r>
        <w:rPr>
          <w:sz w:val="24"/>
          <w:szCs w:val="24"/>
        </w:rPr>
        <w:t>Reverse cry</w:t>
      </w:r>
      <w:r w:rsidR="00F46C5F">
        <w:rPr>
          <w:sz w:val="24"/>
          <w:szCs w:val="24"/>
        </w:rPr>
        <w:t xml:space="preserve"> </w:t>
      </w:r>
      <w:r>
        <w:rPr>
          <w:sz w:val="24"/>
          <w:szCs w:val="24"/>
        </w:rPr>
        <w:t>rooms work well</w:t>
      </w:r>
    </w:p>
    <w:p w:rsidR="00B17570" w:rsidRDefault="00B17570" w:rsidP="00B17570">
      <w:pPr>
        <w:pStyle w:val="ListParagraph"/>
        <w:spacing w:after="0"/>
        <w:ind w:left="2880"/>
        <w:rPr>
          <w:sz w:val="24"/>
          <w:szCs w:val="24"/>
        </w:rPr>
      </w:pPr>
    </w:p>
    <w:p w:rsidR="00850D46" w:rsidRPr="00B17570" w:rsidRDefault="00850D46" w:rsidP="00B17570">
      <w:pPr>
        <w:pStyle w:val="ListParagraph"/>
        <w:numPr>
          <w:ilvl w:val="0"/>
          <w:numId w:val="28"/>
        </w:numPr>
        <w:spacing w:after="0"/>
        <w:rPr>
          <w:sz w:val="24"/>
          <w:szCs w:val="24"/>
        </w:rPr>
      </w:pPr>
      <w:r w:rsidRPr="00B17570">
        <w:rPr>
          <w:sz w:val="24"/>
          <w:szCs w:val="24"/>
        </w:rPr>
        <w:t>As an aside, Sister Kathleen recommends communicating ‘calming measures’ to catechists before classes begin</w:t>
      </w:r>
    </w:p>
    <w:p w:rsidR="00850D46" w:rsidRDefault="00850D46" w:rsidP="00B17570">
      <w:pPr>
        <w:pStyle w:val="ListParagraph"/>
        <w:numPr>
          <w:ilvl w:val="0"/>
          <w:numId w:val="28"/>
        </w:numPr>
        <w:spacing w:after="0"/>
        <w:rPr>
          <w:sz w:val="24"/>
          <w:szCs w:val="24"/>
        </w:rPr>
      </w:pPr>
      <w:r>
        <w:rPr>
          <w:sz w:val="24"/>
          <w:szCs w:val="24"/>
        </w:rPr>
        <w:t xml:space="preserve">Ann </w:t>
      </w:r>
      <w:proofErr w:type="spellStart"/>
      <w:r>
        <w:rPr>
          <w:sz w:val="24"/>
          <w:szCs w:val="24"/>
        </w:rPr>
        <w:t>Dusc</w:t>
      </w:r>
      <w:r w:rsidR="00F46C5F">
        <w:rPr>
          <w:sz w:val="24"/>
          <w:szCs w:val="24"/>
        </w:rPr>
        <w:t>hene</w:t>
      </w:r>
      <w:proofErr w:type="spellEnd"/>
      <w:r w:rsidR="00F46C5F">
        <w:rPr>
          <w:sz w:val="24"/>
          <w:szCs w:val="24"/>
        </w:rPr>
        <w:t xml:space="preserve"> shares her experience </w:t>
      </w:r>
      <w:r>
        <w:rPr>
          <w:sz w:val="24"/>
          <w:szCs w:val="24"/>
        </w:rPr>
        <w:t>with autism</w:t>
      </w:r>
      <w:r w:rsidR="00F46C5F">
        <w:rPr>
          <w:sz w:val="24"/>
          <w:szCs w:val="24"/>
        </w:rPr>
        <w:t>,</w:t>
      </w:r>
      <w:r>
        <w:rPr>
          <w:sz w:val="24"/>
          <w:szCs w:val="24"/>
        </w:rPr>
        <w:t xml:space="preserve"> that abstract concepts are ok and that it is most helpful when ideas fit into the </w:t>
      </w:r>
    </w:p>
    <w:p w:rsidR="00850D46" w:rsidRDefault="003511B3" w:rsidP="003511B3">
      <w:pPr>
        <w:pStyle w:val="ListParagraph"/>
        <w:spacing w:after="0"/>
        <w:ind w:left="2520"/>
        <w:rPr>
          <w:sz w:val="24"/>
          <w:szCs w:val="24"/>
        </w:rPr>
      </w:pPr>
      <w:r>
        <w:rPr>
          <w:sz w:val="24"/>
          <w:szCs w:val="24"/>
        </w:rPr>
        <w:t xml:space="preserve">Experience knowledge the person </w:t>
      </w:r>
      <w:r w:rsidR="00850D46">
        <w:rPr>
          <w:sz w:val="24"/>
          <w:szCs w:val="24"/>
        </w:rPr>
        <w:t xml:space="preserve">already </w:t>
      </w:r>
      <w:r>
        <w:rPr>
          <w:sz w:val="24"/>
          <w:szCs w:val="24"/>
        </w:rPr>
        <w:t xml:space="preserve">has </w:t>
      </w:r>
      <w:r w:rsidR="00850D46">
        <w:rPr>
          <w:sz w:val="24"/>
          <w:szCs w:val="24"/>
        </w:rPr>
        <w:t xml:space="preserve">in </w:t>
      </w:r>
      <w:r>
        <w:rPr>
          <w:sz w:val="24"/>
          <w:szCs w:val="24"/>
        </w:rPr>
        <w:t>their mind.</w:t>
      </w:r>
    </w:p>
    <w:p w:rsidR="00850D46" w:rsidRDefault="00850D46" w:rsidP="00850D46">
      <w:pPr>
        <w:pStyle w:val="ListParagraph"/>
        <w:spacing w:after="0"/>
        <w:ind w:left="2160"/>
        <w:rPr>
          <w:sz w:val="24"/>
          <w:szCs w:val="24"/>
        </w:rPr>
      </w:pPr>
    </w:p>
    <w:p w:rsidR="00850D46" w:rsidRDefault="00850D46" w:rsidP="00850D46">
      <w:pPr>
        <w:pStyle w:val="ListParagraph"/>
        <w:numPr>
          <w:ilvl w:val="4"/>
          <w:numId w:val="21"/>
        </w:numPr>
        <w:spacing w:after="0"/>
        <w:rPr>
          <w:sz w:val="24"/>
          <w:szCs w:val="24"/>
        </w:rPr>
      </w:pPr>
      <w:r>
        <w:rPr>
          <w:sz w:val="24"/>
          <w:szCs w:val="24"/>
        </w:rPr>
        <w:t xml:space="preserve">Question:  What </w:t>
      </w:r>
      <w:r w:rsidR="003511B3">
        <w:rPr>
          <w:sz w:val="24"/>
          <w:szCs w:val="24"/>
        </w:rPr>
        <w:t xml:space="preserve">web </w:t>
      </w:r>
      <w:r>
        <w:rPr>
          <w:sz w:val="24"/>
          <w:szCs w:val="24"/>
        </w:rPr>
        <w:t>resources do you consider reliable?</w:t>
      </w:r>
    </w:p>
    <w:p w:rsidR="00CF3365" w:rsidRPr="00CF3365" w:rsidRDefault="00BC3151" w:rsidP="00CF3365">
      <w:pPr>
        <w:pStyle w:val="ListParagraph"/>
        <w:numPr>
          <w:ilvl w:val="0"/>
          <w:numId w:val="22"/>
        </w:numPr>
        <w:spacing w:after="0"/>
        <w:rPr>
          <w:sz w:val="24"/>
          <w:szCs w:val="24"/>
        </w:rPr>
      </w:pPr>
      <w:hyperlink r:id="rId5" w:history="1">
        <w:r w:rsidR="00CF3365" w:rsidRPr="00942E4C">
          <w:rPr>
            <w:rStyle w:val="Hyperlink"/>
            <w:sz w:val="24"/>
            <w:szCs w:val="24"/>
          </w:rPr>
          <w:t>https://www.autism-society.org</w:t>
        </w:r>
      </w:hyperlink>
      <w:r w:rsidR="00CF3365">
        <w:rPr>
          <w:sz w:val="24"/>
          <w:szCs w:val="24"/>
        </w:rPr>
        <w:t xml:space="preserve"> </w:t>
      </w:r>
    </w:p>
    <w:p w:rsidR="00CF3365" w:rsidRDefault="00BC3151" w:rsidP="00850D46">
      <w:pPr>
        <w:pStyle w:val="ListParagraph"/>
        <w:numPr>
          <w:ilvl w:val="0"/>
          <w:numId w:val="22"/>
        </w:numPr>
        <w:spacing w:after="0"/>
        <w:rPr>
          <w:sz w:val="24"/>
          <w:szCs w:val="24"/>
        </w:rPr>
      </w:pPr>
      <w:hyperlink r:id="rId6" w:history="1">
        <w:r w:rsidR="00CF3365" w:rsidRPr="00942E4C">
          <w:rPr>
            <w:rStyle w:val="Hyperlink"/>
            <w:sz w:val="24"/>
            <w:szCs w:val="24"/>
          </w:rPr>
          <w:t>http://www.thinkingautismguide.com</w:t>
        </w:r>
      </w:hyperlink>
    </w:p>
    <w:p w:rsidR="00CF3365" w:rsidRPr="00CF3365" w:rsidRDefault="00E63656" w:rsidP="00CF3365">
      <w:pPr>
        <w:pStyle w:val="ListParagraph"/>
        <w:numPr>
          <w:ilvl w:val="0"/>
          <w:numId w:val="22"/>
        </w:numPr>
        <w:spacing w:after="0"/>
        <w:rPr>
          <w:sz w:val="24"/>
          <w:szCs w:val="24"/>
        </w:rPr>
      </w:pPr>
      <w:r>
        <w:rPr>
          <w:sz w:val="24"/>
          <w:szCs w:val="24"/>
        </w:rPr>
        <w:t>ASAN</w:t>
      </w:r>
      <w:r w:rsidR="00CF3365">
        <w:rPr>
          <w:sz w:val="24"/>
          <w:szCs w:val="24"/>
        </w:rPr>
        <w:t xml:space="preserve"> - </w:t>
      </w:r>
      <w:hyperlink r:id="rId7" w:history="1">
        <w:r w:rsidR="00CF3365" w:rsidRPr="00942E4C">
          <w:rPr>
            <w:rStyle w:val="Hyperlink"/>
            <w:sz w:val="24"/>
            <w:szCs w:val="24"/>
          </w:rPr>
          <w:t>https://autisticadvocacy.org</w:t>
        </w:r>
      </w:hyperlink>
      <w:r w:rsidR="00CF3365">
        <w:rPr>
          <w:sz w:val="24"/>
          <w:szCs w:val="24"/>
        </w:rPr>
        <w:t xml:space="preserve"> </w:t>
      </w:r>
    </w:p>
    <w:p w:rsidR="00E63656" w:rsidRDefault="00E63656" w:rsidP="00E63656">
      <w:pPr>
        <w:pStyle w:val="ListParagraph"/>
        <w:spacing w:after="0"/>
        <w:ind w:left="2520"/>
        <w:rPr>
          <w:sz w:val="24"/>
          <w:szCs w:val="24"/>
        </w:rPr>
      </w:pPr>
    </w:p>
    <w:p w:rsidR="00E63656" w:rsidRDefault="00E63656" w:rsidP="00E63656">
      <w:pPr>
        <w:pStyle w:val="ListParagraph"/>
        <w:numPr>
          <w:ilvl w:val="4"/>
          <w:numId w:val="21"/>
        </w:numPr>
        <w:spacing w:after="0"/>
        <w:rPr>
          <w:sz w:val="24"/>
          <w:szCs w:val="24"/>
        </w:rPr>
      </w:pPr>
      <w:r>
        <w:rPr>
          <w:sz w:val="24"/>
          <w:szCs w:val="24"/>
        </w:rPr>
        <w:t>Question:  Do your share you</w:t>
      </w:r>
      <w:r w:rsidR="003511B3">
        <w:rPr>
          <w:sz w:val="24"/>
          <w:szCs w:val="24"/>
        </w:rPr>
        <w:t>r</w:t>
      </w:r>
      <w:r>
        <w:rPr>
          <w:sz w:val="24"/>
          <w:szCs w:val="24"/>
        </w:rPr>
        <w:t xml:space="preserve"> autism </w:t>
      </w:r>
      <w:r w:rsidR="003511B3">
        <w:rPr>
          <w:sz w:val="24"/>
          <w:szCs w:val="24"/>
        </w:rPr>
        <w:t>diagnoses</w:t>
      </w:r>
      <w:r>
        <w:rPr>
          <w:sz w:val="24"/>
          <w:szCs w:val="24"/>
        </w:rPr>
        <w:t xml:space="preserve"> with others and what is</w:t>
      </w:r>
    </w:p>
    <w:p w:rsidR="00E63656" w:rsidRDefault="00E63656" w:rsidP="00E63656">
      <w:pPr>
        <w:pStyle w:val="ListParagraph"/>
        <w:spacing w:after="0"/>
        <w:ind w:left="1800"/>
        <w:rPr>
          <w:sz w:val="24"/>
          <w:szCs w:val="24"/>
        </w:rPr>
      </w:pPr>
      <w:r>
        <w:rPr>
          <w:sz w:val="24"/>
          <w:szCs w:val="24"/>
        </w:rPr>
        <w:t>The reaction from others?</w:t>
      </w:r>
    </w:p>
    <w:p w:rsidR="00E63656" w:rsidRDefault="00E63656" w:rsidP="00E63656">
      <w:pPr>
        <w:pStyle w:val="ListParagraph"/>
        <w:numPr>
          <w:ilvl w:val="0"/>
          <w:numId w:val="23"/>
        </w:numPr>
        <w:spacing w:after="0"/>
        <w:rPr>
          <w:sz w:val="24"/>
          <w:szCs w:val="24"/>
        </w:rPr>
      </w:pPr>
      <w:r>
        <w:rPr>
          <w:sz w:val="24"/>
          <w:szCs w:val="24"/>
        </w:rPr>
        <w:t>F</w:t>
      </w:r>
      <w:r w:rsidR="00CF3365">
        <w:rPr>
          <w:sz w:val="24"/>
          <w:szCs w:val="24"/>
        </w:rPr>
        <w:t>ather d</w:t>
      </w:r>
      <w:r>
        <w:rPr>
          <w:sz w:val="24"/>
          <w:szCs w:val="24"/>
        </w:rPr>
        <w:t>oesn’t generally share it in discussions but is very open</w:t>
      </w:r>
    </w:p>
    <w:p w:rsidR="00E63656" w:rsidRDefault="00CF3365" w:rsidP="00E63656">
      <w:pPr>
        <w:pStyle w:val="ListParagraph"/>
        <w:spacing w:after="0"/>
        <w:ind w:left="2520"/>
        <w:rPr>
          <w:sz w:val="24"/>
          <w:szCs w:val="24"/>
        </w:rPr>
      </w:pPr>
      <w:r>
        <w:rPr>
          <w:sz w:val="24"/>
          <w:szCs w:val="24"/>
        </w:rPr>
        <w:t>a</w:t>
      </w:r>
      <w:r w:rsidR="00E63656">
        <w:rPr>
          <w:sz w:val="24"/>
          <w:szCs w:val="24"/>
        </w:rPr>
        <w:t>bout his diagnosis in general</w:t>
      </w:r>
    </w:p>
    <w:p w:rsidR="001670C8" w:rsidRDefault="001670C8" w:rsidP="00E63656">
      <w:pPr>
        <w:pStyle w:val="ListParagraph"/>
        <w:spacing w:after="0"/>
        <w:ind w:left="2520"/>
        <w:rPr>
          <w:sz w:val="24"/>
          <w:szCs w:val="24"/>
        </w:rPr>
      </w:pPr>
    </w:p>
    <w:p w:rsidR="00E63656" w:rsidRDefault="00E63656" w:rsidP="00E63656">
      <w:pPr>
        <w:pStyle w:val="ListParagraph"/>
        <w:numPr>
          <w:ilvl w:val="4"/>
          <w:numId w:val="21"/>
        </w:numPr>
        <w:spacing w:after="0"/>
        <w:rPr>
          <w:sz w:val="24"/>
          <w:szCs w:val="24"/>
        </w:rPr>
      </w:pPr>
      <w:r>
        <w:rPr>
          <w:sz w:val="24"/>
          <w:szCs w:val="24"/>
        </w:rPr>
        <w:t>Question:  How are your interactions with young people in relation</w:t>
      </w:r>
    </w:p>
    <w:p w:rsidR="00E63656" w:rsidRDefault="00E63656" w:rsidP="00E63656">
      <w:pPr>
        <w:pStyle w:val="ListParagraph"/>
        <w:spacing w:after="0"/>
        <w:ind w:left="1800"/>
        <w:rPr>
          <w:sz w:val="24"/>
          <w:szCs w:val="24"/>
        </w:rPr>
      </w:pPr>
      <w:r>
        <w:rPr>
          <w:sz w:val="24"/>
          <w:szCs w:val="24"/>
        </w:rPr>
        <w:t>to your autism?</w:t>
      </w:r>
    </w:p>
    <w:p w:rsidR="00E63656" w:rsidRDefault="00E63656" w:rsidP="00E63656">
      <w:pPr>
        <w:pStyle w:val="ListParagraph"/>
        <w:numPr>
          <w:ilvl w:val="0"/>
          <w:numId w:val="23"/>
        </w:numPr>
        <w:spacing w:after="0"/>
        <w:rPr>
          <w:sz w:val="24"/>
          <w:szCs w:val="24"/>
        </w:rPr>
      </w:pPr>
      <w:r>
        <w:rPr>
          <w:sz w:val="24"/>
          <w:szCs w:val="24"/>
        </w:rPr>
        <w:t xml:space="preserve">Fr. Matt likes to use the story of St. </w:t>
      </w:r>
      <w:proofErr w:type="spellStart"/>
      <w:r>
        <w:rPr>
          <w:sz w:val="24"/>
          <w:szCs w:val="24"/>
        </w:rPr>
        <w:t>Thorlak</w:t>
      </w:r>
      <w:proofErr w:type="spellEnd"/>
    </w:p>
    <w:p w:rsidR="00E63656" w:rsidRDefault="00E63656" w:rsidP="00E63656">
      <w:pPr>
        <w:pStyle w:val="ListParagraph"/>
        <w:numPr>
          <w:ilvl w:val="0"/>
          <w:numId w:val="23"/>
        </w:numPr>
        <w:spacing w:after="0"/>
        <w:rPr>
          <w:sz w:val="24"/>
          <w:szCs w:val="24"/>
        </w:rPr>
      </w:pPr>
      <w:r>
        <w:rPr>
          <w:sz w:val="24"/>
          <w:szCs w:val="24"/>
        </w:rPr>
        <w:t xml:space="preserve">www.Aleteia.org has a few good stories on St. </w:t>
      </w:r>
      <w:proofErr w:type="spellStart"/>
      <w:r>
        <w:rPr>
          <w:sz w:val="24"/>
          <w:szCs w:val="24"/>
        </w:rPr>
        <w:t>Thorlak</w:t>
      </w:r>
      <w:proofErr w:type="spellEnd"/>
    </w:p>
    <w:p w:rsidR="00E63656" w:rsidRDefault="00E63656" w:rsidP="00E63656">
      <w:pPr>
        <w:pStyle w:val="ListParagraph"/>
        <w:numPr>
          <w:ilvl w:val="0"/>
          <w:numId w:val="23"/>
        </w:numPr>
        <w:spacing w:after="0"/>
        <w:rPr>
          <w:sz w:val="24"/>
          <w:szCs w:val="24"/>
        </w:rPr>
      </w:pPr>
      <w:r>
        <w:rPr>
          <w:sz w:val="24"/>
          <w:szCs w:val="24"/>
        </w:rPr>
        <w:t>Fr. Matt also touches on ‘The Chosen’ and the St. Matthew role</w:t>
      </w:r>
      <w:r w:rsidR="003511B3">
        <w:rPr>
          <w:sz w:val="24"/>
          <w:szCs w:val="24"/>
        </w:rPr>
        <w:t xml:space="preserve"> </w:t>
      </w:r>
    </w:p>
    <w:p w:rsidR="001670C8" w:rsidRDefault="001670C8" w:rsidP="001670C8">
      <w:pPr>
        <w:pStyle w:val="ListParagraph"/>
        <w:spacing w:after="0"/>
        <w:ind w:left="2520"/>
        <w:rPr>
          <w:sz w:val="24"/>
          <w:szCs w:val="24"/>
        </w:rPr>
      </w:pPr>
    </w:p>
    <w:p w:rsidR="001670C8" w:rsidRDefault="001670C8" w:rsidP="001670C8">
      <w:pPr>
        <w:pStyle w:val="ListParagraph"/>
        <w:numPr>
          <w:ilvl w:val="4"/>
          <w:numId w:val="21"/>
        </w:numPr>
        <w:spacing w:after="0"/>
        <w:rPr>
          <w:sz w:val="24"/>
          <w:szCs w:val="24"/>
        </w:rPr>
      </w:pPr>
      <w:r>
        <w:rPr>
          <w:sz w:val="24"/>
          <w:szCs w:val="24"/>
        </w:rPr>
        <w:t>Question:</w:t>
      </w:r>
      <w:r w:rsidR="00B17570">
        <w:rPr>
          <w:sz w:val="24"/>
          <w:szCs w:val="24"/>
        </w:rPr>
        <w:t xml:space="preserve">  What age-group is your new prayer book for those with autism geared towards?</w:t>
      </w:r>
    </w:p>
    <w:p w:rsidR="00B17570" w:rsidRDefault="00B17570" w:rsidP="00B17570">
      <w:pPr>
        <w:pStyle w:val="ListParagraph"/>
        <w:numPr>
          <w:ilvl w:val="0"/>
          <w:numId w:val="24"/>
        </w:numPr>
        <w:spacing w:after="0"/>
        <w:rPr>
          <w:sz w:val="24"/>
          <w:szCs w:val="24"/>
        </w:rPr>
      </w:pPr>
      <w:r>
        <w:rPr>
          <w:sz w:val="24"/>
          <w:szCs w:val="24"/>
        </w:rPr>
        <w:t>Ages 12 and up</w:t>
      </w:r>
    </w:p>
    <w:p w:rsidR="00B17570" w:rsidRDefault="00B17570" w:rsidP="00B17570">
      <w:pPr>
        <w:spacing w:after="0"/>
        <w:rPr>
          <w:sz w:val="24"/>
          <w:szCs w:val="24"/>
        </w:rPr>
      </w:pPr>
    </w:p>
    <w:p w:rsidR="00F46C5F" w:rsidRDefault="00F46C5F" w:rsidP="00F46C5F">
      <w:pPr>
        <w:pStyle w:val="ListParagraph"/>
        <w:spacing w:after="0"/>
        <w:ind w:left="1800"/>
        <w:rPr>
          <w:sz w:val="24"/>
          <w:szCs w:val="24"/>
        </w:rPr>
      </w:pPr>
    </w:p>
    <w:p w:rsidR="00F46C5F" w:rsidRDefault="00F46C5F" w:rsidP="00F46C5F">
      <w:pPr>
        <w:pStyle w:val="ListParagraph"/>
        <w:spacing w:after="0"/>
        <w:ind w:left="1800"/>
        <w:rPr>
          <w:sz w:val="24"/>
          <w:szCs w:val="24"/>
        </w:rPr>
      </w:pPr>
    </w:p>
    <w:p w:rsidR="00F46C5F" w:rsidRDefault="00F46C5F" w:rsidP="00F46C5F">
      <w:pPr>
        <w:pStyle w:val="ListParagraph"/>
        <w:spacing w:after="0"/>
        <w:ind w:left="1800"/>
        <w:rPr>
          <w:sz w:val="24"/>
          <w:szCs w:val="24"/>
        </w:rPr>
      </w:pPr>
    </w:p>
    <w:p w:rsidR="00B17570" w:rsidRDefault="00B17570" w:rsidP="00B17570">
      <w:pPr>
        <w:pStyle w:val="ListParagraph"/>
        <w:numPr>
          <w:ilvl w:val="4"/>
          <w:numId w:val="21"/>
        </w:numPr>
        <w:spacing w:after="0"/>
        <w:rPr>
          <w:sz w:val="24"/>
          <w:szCs w:val="24"/>
        </w:rPr>
      </w:pPr>
      <w:r>
        <w:rPr>
          <w:sz w:val="24"/>
          <w:szCs w:val="24"/>
        </w:rPr>
        <w:t xml:space="preserve">Question:  How can we reach you </w:t>
      </w:r>
      <w:proofErr w:type="spellStart"/>
      <w:r>
        <w:rPr>
          <w:sz w:val="24"/>
          <w:szCs w:val="24"/>
        </w:rPr>
        <w:t>Fr.Matt</w:t>
      </w:r>
      <w:proofErr w:type="spellEnd"/>
      <w:r>
        <w:rPr>
          <w:sz w:val="24"/>
          <w:szCs w:val="24"/>
        </w:rPr>
        <w:t>?</w:t>
      </w:r>
    </w:p>
    <w:p w:rsidR="00B17570" w:rsidRDefault="00B17570" w:rsidP="00B17570">
      <w:pPr>
        <w:pStyle w:val="ListParagraph"/>
        <w:numPr>
          <w:ilvl w:val="5"/>
          <w:numId w:val="21"/>
        </w:numPr>
        <w:spacing w:after="0"/>
        <w:rPr>
          <w:sz w:val="24"/>
          <w:szCs w:val="24"/>
        </w:rPr>
      </w:pPr>
      <w:r>
        <w:rPr>
          <w:sz w:val="24"/>
          <w:szCs w:val="24"/>
        </w:rPr>
        <w:t>Fr. Matt Schneider, LC  is available through social media at:</w:t>
      </w:r>
    </w:p>
    <w:p w:rsidR="00B17570" w:rsidRDefault="00B17570" w:rsidP="00B17570">
      <w:pPr>
        <w:pStyle w:val="ListParagraph"/>
        <w:spacing w:after="0"/>
        <w:ind w:left="2160"/>
        <w:rPr>
          <w:sz w:val="24"/>
          <w:szCs w:val="24"/>
        </w:rPr>
      </w:pPr>
      <w:r>
        <w:rPr>
          <w:sz w:val="24"/>
          <w:szCs w:val="24"/>
        </w:rPr>
        <w:t>@</w:t>
      </w:r>
      <w:proofErr w:type="spellStart"/>
      <w:r>
        <w:rPr>
          <w:sz w:val="24"/>
          <w:szCs w:val="24"/>
        </w:rPr>
        <w:t>autisticpriest</w:t>
      </w:r>
      <w:proofErr w:type="spellEnd"/>
    </w:p>
    <w:p w:rsidR="00B17570" w:rsidRDefault="00B17570" w:rsidP="00B17570">
      <w:pPr>
        <w:pStyle w:val="ListParagraph"/>
        <w:spacing w:after="0"/>
        <w:ind w:left="2160"/>
        <w:rPr>
          <w:sz w:val="24"/>
          <w:szCs w:val="24"/>
        </w:rPr>
      </w:pPr>
      <w:r>
        <w:rPr>
          <w:sz w:val="24"/>
          <w:szCs w:val="24"/>
        </w:rPr>
        <w:t>@</w:t>
      </w:r>
      <w:proofErr w:type="spellStart"/>
      <w:r>
        <w:rPr>
          <w:sz w:val="24"/>
          <w:szCs w:val="24"/>
        </w:rPr>
        <w:t>frmatthewLC</w:t>
      </w:r>
      <w:proofErr w:type="spellEnd"/>
    </w:p>
    <w:p w:rsidR="00B17570" w:rsidRDefault="00B17570" w:rsidP="00B17570">
      <w:pPr>
        <w:pStyle w:val="ListParagraph"/>
        <w:spacing w:after="0"/>
        <w:ind w:left="2160"/>
        <w:rPr>
          <w:sz w:val="24"/>
          <w:szCs w:val="24"/>
        </w:rPr>
      </w:pPr>
    </w:p>
    <w:p w:rsidR="00B17570" w:rsidRDefault="00B17570" w:rsidP="00B17570">
      <w:pPr>
        <w:pStyle w:val="ListParagraph"/>
        <w:numPr>
          <w:ilvl w:val="0"/>
          <w:numId w:val="26"/>
        </w:numPr>
        <w:spacing w:after="0"/>
        <w:rPr>
          <w:sz w:val="24"/>
          <w:szCs w:val="24"/>
        </w:rPr>
      </w:pPr>
      <w:r>
        <w:rPr>
          <w:sz w:val="24"/>
          <w:szCs w:val="24"/>
        </w:rPr>
        <w:t xml:space="preserve">Both Sister Kathleen and Fr. Matt end </w:t>
      </w:r>
      <w:r w:rsidR="00F46C5F">
        <w:rPr>
          <w:sz w:val="24"/>
          <w:szCs w:val="24"/>
        </w:rPr>
        <w:t xml:space="preserve">the Zoom gathering </w:t>
      </w:r>
      <w:r>
        <w:rPr>
          <w:sz w:val="24"/>
          <w:szCs w:val="24"/>
        </w:rPr>
        <w:t>by discussing some important concepts to keep in mind: how everyone is called to holiness, how it is best to assume that understanding is taking place, and that all are created in the image and likeness of God and that all are able to receive the sacraments.</w:t>
      </w:r>
    </w:p>
    <w:p w:rsidR="003511B3" w:rsidRDefault="003511B3" w:rsidP="003511B3">
      <w:pPr>
        <w:spacing w:after="0"/>
        <w:rPr>
          <w:sz w:val="24"/>
          <w:szCs w:val="24"/>
        </w:rPr>
      </w:pPr>
    </w:p>
    <w:p w:rsidR="003511B3" w:rsidRDefault="003511B3" w:rsidP="003511B3">
      <w:pPr>
        <w:spacing w:after="0"/>
        <w:rPr>
          <w:sz w:val="24"/>
          <w:szCs w:val="24"/>
        </w:rPr>
      </w:pPr>
    </w:p>
    <w:p w:rsidR="003511B3" w:rsidRPr="003511B3" w:rsidRDefault="003511B3" w:rsidP="003511B3">
      <w:pPr>
        <w:spacing w:after="0"/>
        <w:rPr>
          <w:b/>
          <w:bCs/>
          <w:color w:val="000000" w:themeColor="text1"/>
          <w:sz w:val="24"/>
          <w:szCs w:val="24"/>
        </w:rPr>
      </w:pPr>
      <w:r w:rsidRPr="003511B3">
        <w:rPr>
          <w:b/>
          <w:bCs/>
          <w:color w:val="000000" w:themeColor="text1"/>
          <w:sz w:val="24"/>
          <w:szCs w:val="24"/>
        </w:rPr>
        <w:t>Resources Mentioned:</w:t>
      </w:r>
    </w:p>
    <w:p w:rsidR="003511B3" w:rsidRDefault="00CF3365" w:rsidP="00CF3365">
      <w:pPr>
        <w:pStyle w:val="ListParagraph"/>
        <w:numPr>
          <w:ilvl w:val="0"/>
          <w:numId w:val="32"/>
        </w:numPr>
        <w:spacing w:after="0"/>
        <w:rPr>
          <w:sz w:val="24"/>
          <w:szCs w:val="24"/>
        </w:rPr>
      </w:pPr>
      <w:r>
        <w:rPr>
          <w:sz w:val="24"/>
          <w:szCs w:val="24"/>
        </w:rPr>
        <w:t xml:space="preserve">Religion Series for Children with IDD/Autism:  </w:t>
      </w:r>
      <w:hyperlink r:id="rId8" w:history="1">
        <w:r w:rsidRPr="00942E4C">
          <w:rPr>
            <w:rStyle w:val="Hyperlink"/>
            <w:sz w:val="24"/>
            <w:szCs w:val="24"/>
          </w:rPr>
          <w:t>https://www.loyolapress.com/faith-formation/special-needs/adaptive-finding-god/</w:t>
        </w:r>
      </w:hyperlink>
    </w:p>
    <w:p w:rsidR="00CF3365" w:rsidRDefault="00CF3365" w:rsidP="00CF3365">
      <w:pPr>
        <w:pStyle w:val="ListParagraph"/>
        <w:numPr>
          <w:ilvl w:val="0"/>
          <w:numId w:val="32"/>
        </w:numPr>
        <w:spacing w:after="0"/>
        <w:rPr>
          <w:sz w:val="24"/>
          <w:szCs w:val="24"/>
        </w:rPr>
      </w:pPr>
      <w:r>
        <w:rPr>
          <w:sz w:val="24"/>
          <w:szCs w:val="24"/>
        </w:rPr>
        <w:t xml:space="preserve">Sacramental Kits: </w:t>
      </w:r>
      <w:hyperlink r:id="rId9" w:history="1">
        <w:r w:rsidRPr="00942E4C">
          <w:rPr>
            <w:rStyle w:val="Hyperlink"/>
            <w:sz w:val="24"/>
            <w:szCs w:val="24"/>
          </w:rPr>
          <w:t>https://www.loyolapress.com/faith-formation/special-needs/adaptive-learning-kits/</w:t>
        </w:r>
      </w:hyperlink>
    </w:p>
    <w:p w:rsidR="00CF3365" w:rsidRDefault="00CF3365" w:rsidP="00CF3365">
      <w:pPr>
        <w:pStyle w:val="ListParagraph"/>
        <w:numPr>
          <w:ilvl w:val="0"/>
          <w:numId w:val="32"/>
        </w:numPr>
        <w:spacing w:after="0"/>
        <w:rPr>
          <w:sz w:val="24"/>
          <w:szCs w:val="24"/>
        </w:rPr>
      </w:pPr>
      <w:r>
        <w:rPr>
          <w:sz w:val="24"/>
          <w:szCs w:val="24"/>
        </w:rPr>
        <w:t xml:space="preserve">Spirituality of St. </w:t>
      </w:r>
      <w:proofErr w:type="spellStart"/>
      <w:r>
        <w:rPr>
          <w:sz w:val="24"/>
          <w:szCs w:val="24"/>
        </w:rPr>
        <w:t>Thorlak</w:t>
      </w:r>
      <w:proofErr w:type="spellEnd"/>
      <w:r>
        <w:rPr>
          <w:sz w:val="24"/>
          <w:szCs w:val="24"/>
        </w:rPr>
        <w:t xml:space="preserve">:  </w:t>
      </w:r>
      <w:hyperlink r:id="rId10" w:history="1">
        <w:r w:rsidRPr="00942E4C">
          <w:rPr>
            <w:rStyle w:val="Hyperlink"/>
            <w:sz w:val="24"/>
            <w:szCs w:val="24"/>
          </w:rPr>
          <w:t>https://autismconsecrated.com</w:t>
        </w:r>
      </w:hyperlink>
    </w:p>
    <w:p w:rsidR="00CF3365" w:rsidRDefault="00CF3365" w:rsidP="00CF3365">
      <w:pPr>
        <w:pStyle w:val="ListParagraph"/>
        <w:numPr>
          <w:ilvl w:val="0"/>
          <w:numId w:val="32"/>
        </w:numPr>
        <w:spacing w:after="0"/>
        <w:rPr>
          <w:sz w:val="24"/>
          <w:szCs w:val="24"/>
        </w:rPr>
      </w:pPr>
      <w:r>
        <w:rPr>
          <w:sz w:val="24"/>
          <w:szCs w:val="24"/>
        </w:rPr>
        <w:t xml:space="preserve">Other Religious Education Resources:  </w:t>
      </w:r>
      <w:hyperlink r:id="rId11" w:history="1">
        <w:r w:rsidRPr="00942E4C">
          <w:rPr>
            <w:rStyle w:val="Hyperlink"/>
            <w:sz w:val="24"/>
            <w:szCs w:val="24"/>
          </w:rPr>
          <w:t>http://opdarchphilly.org/parish-religious-education-programs/</w:t>
        </w:r>
      </w:hyperlink>
    </w:p>
    <w:p w:rsidR="00CF3365" w:rsidRDefault="00CF3365" w:rsidP="00CF3365">
      <w:pPr>
        <w:pStyle w:val="ListParagraph"/>
        <w:spacing w:after="0"/>
        <w:rPr>
          <w:sz w:val="24"/>
          <w:szCs w:val="24"/>
        </w:rPr>
      </w:pPr>
    </w:p>
    <w:p w:rsidR="00CF3365" w:rsidRDefault="00CF3365" w:rsidP="00CF3365">
      <w:pPr>
        <w:pStyle w:val="ListParagraph"/>
        <w:spacing w:after="0"/>
        <w:rPr>
          <w:sz w:val="24"/>
          <w:szCs w:val="24"/>
        </w:rPr>
      </w:pPr>
      <w:r>
        <w:rPr>
          <w:sz w:val="24"/>
          <w:szCs w:val="24"/>
        </w:rPr>
        <w:t xml:space="preserve">Office for Persons with Disabilities &amp; the Deaf Apostolate – </w:t>
      </w:r>
      <w:hyperlink r:id="rId12" w:history="1">
        <w:r w:rsidRPr="00942E4C">
          <w:rPr>
            <w:rStyle w:val="Hyperlink"/>
            <w:sz w:val="24"/>
            <w:szCs w:val="24"/>
          </w:rPr>
          <w:t>www.opdarchphilly.org</w:t>
        </w:r>
      </w:hyperlink>
    </w:p>
    <w:p w:rsidR="00CF3365" w:rsidRDefault="00CF3365" w:rsidP="00CF3365">
      <w:pPr>
        <w:pStyle w:val="ListParagraph"/>
        <w:spacing w:after="0"/>
        <w:rPr>
          <w:sz w:val="24"/>
          <w:szCs w:val="24"/>
        </w:rPr>
      </w:pPr>
      <w:r>
        <w:rPr>
          <w:sz w:val="24"/>
          <w:szCs w:val="24"/>
        </w:rPr>
        <w:t xml:space="preserve">National Catholic Partnership on Disability -  </w:t>
      </w:r>
      <w:hyperlink r:id="rId13" w:history="1">
        <w:r w:rsidRPr="00942E4C">
          <w:rPr>
            <w:rStyle w:val="Hyperlink"/>
            <w:sz w:val="24"/>
            <w:szCs w:val="24"/>
          </w:rPr>
          <w:t>http://opdarchphilly.org/parish-religious-education-programs/</w:t>
        </w:r>
      </w:hyperlink>
    </w:p>
    <w:p w:rsidR="00CF3365" w:rsidRDefault="00CF3365" w:rsidP="00CF3365">
      <w:pPr>
        <w:pStyle w:val="ListParagraph"/>
        <w:spacing w:after="0"/>
        <w:rPr>
          <w:sz w:val="24"/>
          <w:szCs w:val="24"/>
        </w:rPr>
      </w:pPr>
    </w:p>
    <w:p w:rsidR="00CF3365" w:rsidRPr="00CF3365" w:rsidRDefault="00CF3365" w:rsidP="00CF3365">
      <w:pPr>
        <w:pStyle w:val="ListParagraph"/>
        <w:spacing w:after="0"/>
        <w:rPr>
          <w:sz w:val="24"/>
          <w:szCs w:val="24"/>
        </w:rPr>
      </w:pPr>
    </w:p>
    <w:p w:rsidR="00CF3365" w:rsidRPr="003511B3" w:rsidRDefault="00CF3365" w:rsidP="003511B3">
      <w:pPr>
        <w:spacing w:after="0"/>
        <w:rPr>
          <w:sz w:val="24"/>
          <w:szCs w:val="24"/>
        </w:rPr>
      </w:pPr>
    </w:p>
    <w:p w:rsidR="00E63656" w:rsidRDefault="00E63656" w:rsidP="00E63656">
      <w:pPr>
        <w:pStyle w:val="ListParagraph"/>
        <w:spacing w:after="0"/>
        <w:ind w:left="2520"/>
        <w:rPr>
          <w:sz w:val="24"/>
          <w:szCs w:val="24"/>
        </w:rPr>
      </w:pPr>
    </w:p>
    <w:p w:rsidR="00E63656" w:rsidRDefault="00E63656" w:rsidP="00E63656">
      <w:pPr>
        <w:pStyle w:val="ListParagraph"/>
        <w:spacing w:after="0"/>
        <w:ind w:left="2520"/>
        <w:rPr>
          <w:sz w:val="24"/>
          <w:szCs w:val="24"/>
        </w:rPr>
      </w:pPr>
    </w:p>
    <w:p w:rsidR="00E63656" w:rsidRDefault="00E63656" w:rsidP="003511B3">
      <w:pPr>
        <w:pStyle w:val="ListParagraph"/>
        <w:spacing w:after="0"/>
        <w:ind w:left="2520"/>
        <w:jc w:val="both"/>
        <w:rPr>
          <w:sz w:val="24"/>
          <w:szCs w:val="24"/>
        </w:rPr>
      </w:pPr>
    </w:p>
    <w:p w:rsidR="00E63656" w:rsidRDefault="00E63656" w:rsidP="00E63656">
      <w:pPr>
        <w:pStyle w:val="ListParagraph"/>
        <w:spacing w:after="0"/>
        <w:ind w:left="2520"/>
        <w:rPr>
          <w:sz w:val="24"/>
          <w:szCs w:val="24"/>
        </w:rPr>
      </w:pPr>
    </w:p>
    <w:p w:rsidR="00E63656" w:rsidRDefault="00E63656" w:rsidP="00E63656">
      <w:pPr>
        <w:pStyle w:val="ListParagraph"/>
        <w:spacing w:after="0"/>
        <w:ind w:left="2520"/>
        <w:rPr>
          <w:sz w:val="24"/>
          <w:szCs w:val="24"/>
        </w:rPr>
      </w:pPr>
    </w:p>
    <w:p w:rsidR="00E63656" w:rsidRDefault="00E63656" w:rsidP="00E63656">
      <w:pPr>
        <w:pStyle w:val="ListParagraph"/>
        <w:spacing w:after="0"/>
        <w:ind w:left="2520"/>
        <w:rPr>
          <w:sz w:val="24"/>
          <w:szCs w:val="24"/>
        </w:rPr>
      </w:pPr>
    </w:p>
    <w:p w:rsidR="00E63656" w:rsidRDefault="00E63656" w:rsidP="00E63656">
      <w:pPr>
        <w:pStyle w:val="ListParagraph"/>
        <w:spacing w:after="0"/>
        <w:ind w:left="2520"/>
        <w:rPr>
          <w:sz w:val="24"/>
          <w:szCs w:val="24"/>
        </w:rPr>
      </w:pPr>
    </w:p>
    <w:p w:rsidR="00E63656" w:rsidRPr="00E63656" w:rsidRDefault="00E63656" w:rsidP="00E63656">
      <w:pPr>
        <w:pStyle w:val="ListParagraph"/>
        <w:spacing w:after="0"/>
        <w:ind w:left="2880"/>
        <w:rPr>
          <w:sz w:val="24"/>
          <w:szCs w:val="24"/>
        </w:rPr>
      </w:pPr>
    </w:p>
    <w:p w:rsidR="00CF2440" w:rsidRDefault="00CF2440" w:rsidP="00CF2440">
      <w:pPr>
        <w:pStyle w:val="ListParagraph"/>
        <w:spacing w:after="0"/>
        <w:ind w:left="2160"/>
        <w:rPr>
          <w:sz w:val="24"/>
          <w:szCs w:val="24"/>
        </w:rPr>
      </w:pPr>
    </w:p>
    <w:p w:rsidR="00CF2440" w:rsidRPr="00CF2440" w:rsidRDefault="00CF2440" w:rsidP="00CF2440">
      <w:pPr>
        <w:spacing w:after="0"/>
        <w:rPr>
          <w:sz w:val="24"/>
          <w:szCs w:val="24"/>
        </w:rPr>
      </w:pPr>
    </w:p>
    <w:p w:rsidR="0006424E" w:rsidRDefault="0006424E" w:rsidP="0006424E">
      <w:pPr>
        <w:pStyle w:val="ListParagraph"/>
        <w:spacing w:after="0"/>
        <w:ind w:left="2160"/>
        <w:rPr>
          <w:sz w:val="24"/>
          <w:szCs w:val="24"/>
        </w:rPr>
      </w:pPr>
    </w:p>
    <w:p w:rsidR="0006424E" w:rsidRPr="0006424E" w:rsidRDefault="0006424E" w:rsidP="0006424E">
      <w:pPr>
        <w:spacing w:after="0"/>
        <w:rPr>
          <w:sz w:val="24"/>
          <w:szCs w:val="24"/>
        </w:rPr>
      </w:pPr>
    </w:p>
    <w:p w:rsidR="0006424E" w:rsidRDefault="0006424E" w:rsidP="0006424E">
      <w:pPr>
        <w:pStyle w:val="ListParagraph"/>
        <w:spacing w:after="0"/>
        <w:ind w:left="2160"/>
        <w:rPr>
          <w:sz w:val="24"/>
          <w:szCs w:val="24"/>
        </w:rPr>
      </w:pPr>
    </w:p>
    <w:p w:rsidR="0006424E" w:rsidRDefault="0006424E" w:rsidP="0006424E">
      <w:pPr>
        <w:pStyle w:val="ListParagraph"/>
        <w:spacing w:after="0"/>
        <w:ind w:left="2160"/>
        <w:rPr>
          <w:sz w:val="24"/>
          <w:szCs w:val="24"/>
        </w:rPr>
      </w:pPr>
    </w:p>
    <w:p w:rsidR="0006424E" w:rsidRDefault="0006424E" w:rsidP="0006424E">
      <w:pPr>
        <w:pStyle w:val="ListParagraph"/>
        <w:spacing w:after="0"/>
        <w:ind w:left="2160"/>
        <w:rPr>
          <w:sz w:val="24"/>
          <w:szCs w:val="24"/>
        </w:rPr>
      </w:pPr>
    </w:p>
    <w:p w:rsidR="0006424E" w:rsidRDefault="0006424E" w:rsidP="0006424E">
      <w:pPr>
        <w:pStyle w:val="ListParagraph"/>
        <w:spacing w:after="0"/>
        <w:ind w:left="360"/>
        <w:rPr>
          <w:sz w:val="24"/>
          <w:szCs w:val="24"/>
        </w:rPr>
      </w:pPr>
      <w:r>
        <w:rPr>
          <w:sz w:val="24"/>
          <w:szCs w:val="24"/>
        </w:rPr>
        <w:t xml:space="preserve"> </w:t>
      </w:r>
    </w:p>
    <w:p w:rsidR="0006424E" w:rsidRDefault="0006424E" w:rsidP="0006424E">
      <w:pPr>
        <w:pStyle w:val="ListParagraph"/>
        <w:spacing w:after="0"/>
        <w:ind w:left="2160"/>
        <w:rPr>
          <w:sz w:val="24"/>
          <w:szCs w:val="24"/>
        </w:rPr>
      </w:pPr>
    </w:p>
    <w:p w:rsidR="0006424E" w:rsidRDefault="0006424E" w:rsidP="0006424E">
      <w:pPr>
        <w:pStyle w:val="ListParagraph"/>
        <w:spacing w:after="0"/>
        <w:ind w:left="2160"/>
        <w:rPr>
          <w:sz w:val="24"/>
          <w:szCs w:val="24"/>
        </w:rPr>
      </w:pPr>
    </w:p>
    <w:p w:rsidR="0006424E" w:rsidRDefault="0006424E" w:rsidP="0006424E">
      <w:pPr>
        <w:pStyle w:val="ListParagraph"/>
        <w:spacing w:after="0"/>
        <w:ind w:left="2160"/>
        <w:rPr>
          <w:sz w:val="24"/>
          <w:szCs w:val="24"/>
        </w:rPr>
      </w:pPr>
    </w:p>
    <w:p w:rsidR="0006424E" w:rsidRPr="0006424E" w:rsidRDefault="0006424E" w:rsidP="0006424E">
      <w:pPr>
        <w:pStyle w:val="ListParagraph"/>
        <w:spacing w:after="0"/>
        <w:ind w:left="2160"/>
        <w:rPr>
          <w:sz w:val="24"/>
          <w:szCs w:val="24"/>
        </w:rPr>
      </w:pPr>
    </w:p>
    <w:sectPr w:rsidR="0006424E" w:rsidRPr="0006424E" w:rsidSect="00E850C4">
      <w:pgSz w:w="12240" w:h="15840"/>
      <w:pgMar w:top="720" w:right="1440" w:bottom="720" w:left="1440" w:header="806" w:footer="446" w:gutter="0"/>
      <w:pgBorders w:offsetFrom="page">
        <w:top w:val="single" w:sz="18" w:space="24" w:color="44546A" w:themeColor="text2"/>
        <w:left w:val="single" w:sz="18" w:space="24" w:color="44546A" w:themeColor="text2"/>
        <w:bottom w:val="single" w:sz="18" w:space="24" w:color="44546A" w:themeColor="text2"/>
        <w:right w:val="single" w:sz="18" w:space="24" w:color="44546A" w:themeColor="text2"/>
      </w:pgBorders>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32E"/>
      </v:shape>
    </w:pict>
  </w:numPicBullet>
  <w:abstractNum w:abstractNumId="0" w15:restartNumberingAfterBreak="0">
    <w:nsid w:val="01B94486"/>
    <w:multiLevelType w:val="hybridMultilevel"/>
    <w:tmpl w:val="27BA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1D1"/>
    <w:multiLevelType w:val="hybridMultilevel"/>
    <w:tmpl w:val="BC86D78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DD62DA"/>
    <w:multiLevelType w:val="multilevel"/>
    <w:tmpl w:val="3AA4F5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rPr>
    </w:lvl>
  </w:abstractNum>
  <w:abstractNum w:abstractNumId="3" w15:restartNumberingAfterBreak="0">
    <w:nsid w:val="0F852579"/>
    <w:multiLevelType w:val="hybridMultilevel"/>
    <w:tmpl w:val="B336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50322"/>
    <w:multiLevelType w:val="hybridMultilevel"/>
    <w:tmpl w:val="CB144B12"/>
    <w:lvl w:ilvl="0" w:tplc="0409000B">
      <w:start w:val="1"/>
      <w:numFmt w:val="bullet"/>
      <w:lvlText w:val=""/>
      <w:lvlJc w:val="left"/>
      <w:pPr>
        <w:ind w:left="2580" w:hanging="360"/>
      </w:pPr>
      <w:rPr>
        <w:rFonts w:ascii="Wingdings" w:hAnsi="Wingdings"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5" w15:restartNumberingAfterBreak="0">
    <w:nsid w:val="14442690"/>
    <w:multiLevelType w:val="hybridMultilevel"/>
    <w:tmpl w:val="2F6A431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5A74DC6"/>
    <w:multiLevelType w:val="hybridMultilevel"/>
    <w:tmpl w:val="DD466B8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74571F0"/>
    <w:multiLevelType w:val="multilevel"/>
    <w:tmpl w:val="F348BD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1A977A0"/>
    <w:multiLevelType w:val="hybridMultilevel"/>
    <w:tmpl w:val="18C2362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272192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4296F15"/>
    <w:multiLevelType w:val="hybridMultilevel"/>
    <w:tmpl w:val="83EC6786"/>
    <w:lvl w:ilvl="0" w:tplc="0409000F">
      <w:start w:val="1"/>
      <w:numFmt w:val="decimal"/>
      <w:lvlText w:val="%1."/>
      <w:lvlJc w:val="left"/>
      <w:pPr>
        <w:ind w:left="2355" w:hanging="360"/>
      </w:p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1" w15:restartNumberingAfterBreak="0">
    <w:nsid w:val="24353692"/>
    <w:multiLevelType w:val="hybridMultilevel"/>
    <w:tmpl w:val="9C9CA998"/>
    <w:lvl w:ilvl="0" w:tplc="04090003">
      <w:start w:val="1"/>
      <w:numFmt w:val="bullet"/>
      <w:lvlText w:val="o"/>
      <w:lvlJc w:val="left"/>
      <w:pPr>
        <w:ind w:left="2085" w:hanging="360"/>
      </w:pPr>
      <w:rPr>
        <w:rFonts w:ascii="Courier New" w:hAnsi="Courier New" w:cs="Courier New"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12" w15:restartNumberingAfterBreak="0">
    <w:nsid w:val="26C7527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BBC765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FA3693"/>
    <w:multiLevelType w:val="hybridMultilevel"/>
    <w:tmpl w:val="F1EEFF4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D456671"/>
    <w:multiLevelType w:val="multilevel"/>
    <w:tmpl w:val="B72A65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3EBF6CB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574299E"/>
    <w:multiLevelType w:val="hybridMultilevel"/>
    <w:tmpl w:val="28DC0B18"/>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7B108C1"/>
    <w:multiLevelType w:val="hybridMultilevel"/>
    <w:tmpl w:val="FD962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092E18"/>
    <w:multiLevelType w:val="hybridMultilevel"/>
    <w:tmpl w:val="8A84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AB24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3231D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4B86D05"/>
    <w:multiLevelType w:val="hybridMultilevel"/>
    <w:tmpl w:val="C7768E4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58929D9"/>
    <w:multiLevelType w:val="hybridMultilevel"/>
    <w:tmpl w:val="B88EB7E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0FE4D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35623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3D536A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A940669"/>
    <w:multiLevelType w:val="hybridMultilevel"/>
    <w:tmpl w:val="55F2A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5E30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4924702"/>
    <w:multiLevelType w:val="multilevel"/>
    <w:tmpl w:val="A5BE0D7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62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5131DA8"/>
    <w:multiLevelType w:val="hybridMultilevel"/>
    <w:tmpl w:val="9642C74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93000BB"/>
    <w:multiLevelType w:val="hybridMultilevel"/>
    <w:tmpl w:val="F136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B19EC"/>
    <w:multiLevelType w:val="hybridMultilevel"/>
    <w:tmpl w:val="6660D18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8"/>
  </w:num>
  <w:num w:numId="3">
    <w:abstractNumId w:val="31"/>
  </w:num>
  <w:num w:numId="4">
    <w:abstractNumId w:val="16"/>
  </w:num>
  <w:num w:numId="5">
    <w:abstractNumId w:val="3"/>
  </w:num>
  <w:num w:numId="6">
    <w:abstractNumId w:val="11"/>
  </w:num>
  <w:num w:numId="7">
    <w:abstractNumId w:val="20"/>
  </w:num>
  <w:num w:numId="8">
    <w:abstractNumId w:val="28"/>
  </w:num>
  <w:num w:numId="9">
    <w:abstractNumId w:val="23"/>
  </w:num>
  <w:num w:numId="10">
    <w:abstractNumId w:val="29"/>
  </w:num>
  <w:num w:numId="11">
    <w:abstractNumId w:val="22"/>
  </w:num>
  <w:num w:numId="12">
    <w:abstractNumId w:val="24"/>
  </w:num>
  <w:num w:numId="13">
    <w:abstractNumId w:val="12"/>
  </w:num>
  <w:num w:numId="14">
    <w:abstractNumId w:val="27"/>
  </w:num>
  <w:num w:numId="15">
    <w:abstractNumId w:val="25"/>
  </w:num>
  <w:num w:numId="16">
    <w:abstractNumId w:val="13"/>
  </w:num>
  <w:num w:numId="17">
    <w:abstractNumId w:val="32"/>
  </w:num>
  <w:num w:numId="18">
    <w:abstractNumId w:val="21"/>
  </w:num>
  <w:num w:numId="19">
    <w:abstractNumId w:val="26"/>
  </w:num>
  <w:num w:numId="20">
    <w:abstractNumId w:val="15"/>
  </w:num>
  <w:num w:numId="21">
    <w:abstractNumId w:val="7"/>
  </w:num>
  <w:num w:numId="22">
    <w:abstractNumId w:val="5"/>
  </w:num>
  <w:num w:numId="23">
    <w:abstractNumId w:val="30"/>
  </w:num>
  <w:num w:numId="24">
    <w:abstractNumId w:val="14"/>
  </w:num>
  <w:num w:numId="25">
    <w:abstractNumId w:val="6"/>
  </w:num>
  <w:num w:numId="26">
    <w:abstractNumId w:val="9"/>
  </w:num>
  <w:num w:numId="27">
    <w:abstractNumId w:val="2"/>
  </w:num>
  <w:num w:numId="28">
    <w:abstractNumId w:val="17"/>
  </w:num>
  <w:num w:numId="29">
    <w:abstractNumId w:val="4"/>
  </w:num>
  <w:num w:numId="30">
    <w:abstractNumId w:val="8"/>
  </w:num>
  <w:num w:numId="31">
    <w:abstractNumId w:val="1"/>
  </w:num>
  <w:num w:numId="32">
    <w:abstractNumId w:val="19"/>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B6"/>
    <w:rsid w:val="0002566A"/>
    <w:rsid w:val="00032BA9"/>
    <w:rsid w:val="0006424E"/>
    <w:rsid w:val="001274A2"/>
    <w:rsid w:val="00140676"/>
    <w:rsid w:val="00155A63"/>
    <w:rsid w:val="001670C8"/>
    <w:rsid w:val="001F7F1A"/>
    <w:rsid w:val="0021714C"/>
    <w:rsid w:val="002742C7"/>
    <w:rsid w:val="002A21B6"/>
    <w:rsid w:val="002E702A"/>
    <w:rsid w:val="0033431A"/>
    <w:rsid w:val="003511B3"/>
    <w:rsid w:val="00375097"/>
    <w:rsid w:val="005837D3"/>
    <w:rsid w:val="00666E70"/>
    <w:rsid w:val="006F7CFD"/>
    <w:rsid w:val="007225B5"/>
    <w:rsid w:val="00774DC6"/>
    <w:rsid w:val="00850D46"/>
    <w:rsid w:val="00A429A2"/>
    <w:rsid w:val="00A77C6F"/>
    <w:rsid w:val="00AA60BA"/>
    <w:rsid w:val="00B17570"/>
    <w:rsid w:val="00B52D8B"/>
    <w:rsid w:val="00BC3151"/>
    <w:rsid w:val="00C1113E"/>
    <w:rsid w:val="00C279A2"/>
    <w:rsid w:val="00CF2440"/>
    <w:rsid w:val="00CF3365"/>
    <w:rsid w:val="00D26980"/>
    <w:rsid w:val="00DE4582"/>
    <w:rsid w:val="00E22385"/>
    <w:rsid w:val="00E63656"/>
    <w:rsid w:val="00E850C4"/>
    <w:rsid w:val="00EF37DF"/>
    <w:rsid w:val="00F46C5F"/>
    <w:rsid w:val="00FF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BA348F"/>
  <w15:chartTrackingRefBased/>
  <w15:docId w15:val="{34B645CB-6F47-44E0-B76F-8FA4AE76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22385"/>
    <w:pPr>
      <w:framePr w:w="7920" w:h="1980" w:hRule="exact" w:hSpace="180" w:wrap="auto" w:hAnchor="page" w:xAlign="center" w:yAlign="bottom"/>
      <w:spacing w:after="0"/>
      <w:ind w:left="2880"/>
    </w:pPr>
    <w:rPr>
      <w:rFonts w:ascii="Adobe Caslon Pro" w:eastAsiaTheme="majorEastAsia" w:hAnsi="Adobe Caslon Pro" w:cstheme="majorBidi"/>
      <w:b/>
      <w:i/>
      <w:sz w:val="28"/>
      <w:szCs w:val="24"/>
    </w:rPr>
  </w:style>
  <w:style w:type="paragraph" w:styleId="ListParagraph">
    <w:name w:val="List Paragraph"/>
    <w:basedOn w:val="Normal"/>
    <w:uiPriority w:val="34"/>
    <w:qFormat/>
    <w:rsid w:val="002A21B6"/>
    <w:pPr>
      <w:ind w:left="720"/>
      <w:contextualSpacing/>
    </w:pPr>
  </w:style>
  <w:style w:type="character" w:styleId="Hyperlink">
    <w:name w:val="Hyperlink"/>
    <w:basedOn w:val="DefaultParagraphFont"/>
    <w:uiPriority w:val="99"/>
    <w:unhideWhenUsed/>
    <w:rsid w:val="00CF3365"/>
    <w:rPr>
      <w:color w:val="0563C1" w:themeColor="hyperlink"/>
      <w:u w:val="single"/>
    </w:rPr>
  </w:style>
  <w:style w:type="character" w:customStyle="1" w:styleId="UnresolvedMention">
    <w:name w:val="Unresolved Mention"/>
    <w:basedOn w:val="DefaultParagraphFont"/>
    <w:uiPriority w:val="99"/>
    <w:semiHidden/>
    <w:unhideWhenUsed/>
    <w:rsid w:val="00CF3365"/>
    <w:rPr>
      <w:color w:val="605E5C"/>
      <w:shd w:val="clear" w:color="auto" w:fill="E1DFDD"/>
    </w:rPr>
  </w:style>
  <w:style w:type="character" w:styleId="FollowedHyperlink">
    <w:name w:val="FollowedHyperlink"/>
    <w:basedOn w:val="DefaultParagraphFont"/>
    <w:uiPriority w:val="99"/>
    <w:semiHidden/>
    <w:unhideWhenUsed/>
    <w:rsid w:val="00CF3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yolapress.com/faith-formation/special-needs/adaptive-finding-god/" TargetMode="External"/><Relationship Id="rId13" Type="http://schemas.openxmlformats.org/officeDocument/2006/relationships/hyperlink" Target="http://opdarchphilly.org/parish-religious-education-programs/" TargetMode="External"/><Relationship Id="rId3" Type="http://schemas.openxmlformats.org/officeDocument/2006/relationships/settings" Target="settings.xml"/><Relationship Id="rId7" Type="http://schemas.openxmlformats.org/officeDocument/2006/relationships/hyperlink" Target="https://autisticadvocacy.org" TargetMode="External"/><Relationship Id="rId12" Type="http://schemas.openxmlformats.org/officeDocument/2006/relationships/hyperlink" Target="http://www.opdarchphill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inkingautismguide.com" TargetMode="External"/><Relationship Id="rId11" Type="http://schemas.openxmlformats.org/officeDocument/2006/relationships/hyperlink" Target="http://opdarchphilly.org/parish-religious-education-programs/" TargetMode="External"/><Relationship Id="rId5" Type="http://schemas.openxmlformats.org/officeDocument/2006/relationships/hyperlink" Target="https://www.autism-society.org" TargetMode="External"/><Relationship Id="rId15" Type="http://schemas.openxmlformats.org/officeDocument/2006/relationships/theme" Target="theme/theme1.xml"/><Relationship Id="rId10" Type="http://schemas.openxmlformats.org/officeDocument/2006/relationships/hyperlink" Target="https://autismconsecrated.com" TargetMode="External"/><Relationship Id="rId4" Type="http://schemas.openxmlformats.org/officeDocument/2006/relationships/webSettings" Target="webSettings.xml"/><Relationship Id="rId9" Type="http://schemas.openxmlformats.org/officeDocument/2006/relationships/hyperlink" Target="https://www.loyolapress.com/faith-formation/special-needs/adaptive-learning-kits/"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Doughty</dc:creator>
  <cp:keywords/>
  <dc:description/>
  <cp:lastModifiedBy>Cassandra Doughty</cp:lastModifiedBy>
  <cp:revision>6</cp:revision>
  <cp:lastPrinted>2020-06-03T14:39:00Z</cp:lastPrinted>
  <dcterms:created xsi:type="dcterms:W3CDTF">2020-06-03T13:33:00Z</dcterms:created>
  <dcterms:modified xsi:type="dcterms:W3CDTF">2020-06-08T15:52:00Z</dcterms:modified>
</cp:coreProperties>
</file>